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200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18"/>
        <w:gridCol w:w="1276"/>
        <w:gridCol w:w="1134"/>
        <w:gridCol w:w="1701"/>
        <w:gridCol w:w="992"/>
        <w:gridCol w:w="1134"/>
        <w:gridCol w:w="967"/>
        <w:gridCol w:w="1391"/>
        <w:gridCol w:w="477"/>
      </w:tblGrid>
      <w:tr w:rsidR="00414B26" w:rsidRPr="001E4222" w:rsidTr="00D03587">
        <w:trPr>
          <w:trHeight w:val="623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414B26" w:rsidRPr="001E4222" w:rsidRDefault="00414B26" w:rsidP="00414B26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541DD1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8"/>
            <w:shd w:val="clear" w:color="auto" w:fill="C6D9F1"/>
            <w:vAlign w:val="center"/>
          </w:tcPr>
          <w:p w:rsidR="00535B41" w:rsidRPr="00535B41" w:rsidRDefault="00535B41" w:rsidP="00535B41">
            <w:pPr>
              <w:jc w:val="center"/>
              <w:rPr>
                <w:rFonts w:ascii="Arial" w:hAnsi="Arial" w:cs="Arial"/>
                <w:b/>
              </w:rPr>
            </w:pPr>
            <w:r w:rsidRPr="00535B41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414B26" w:rsidRPr="00A03915" w:rsidRDefault="00A542CC" w:rsidP="00535B41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535B41">
              <w:rPr>
                <w:rFonts w:ascii="Arial" w:hAnsi="Arial" w:cs="Arial"/>
                <w:b/>
                <w:bCs/>
              </w:rPr>
              <w:t>GEBELİKTE KULLANILABİLEN  İLAÇLARIN GEBELİK KATEGORİLERİ</w:t>
            </w:r>
          </w:p>
        </w:tc>
      </w:tr>
      <w:tr w:rsidR="003A3898" w:rsidRPr="001E4222" w:rsidTr="0078168F">
        <w:trPr>
          <w:trHeight w:val="160"/>
        </w:trPr>
        <w:tc>
          <w:tcPr>
            <w:tcW w:w="637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414B26" w:rsidRPr="001F701D" w:rsidRDefault="00FE57C8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İY.LS.</w:t>
            </w:r>
            <w:r w:rsidR="00A542CC">
              <w:rPr>
                <w:b/>
                <w:sz w:val="16"/>
                <w:szCs w:val="16"/>
              </w:rPr>
              <w:t>2</w:t>
            </w:r>
            <w:r w:rsidR="00535B4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14B26" w:rsidRPr="001E4222" w:rsidRDefault="007C5E90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22.05.2019</w:t>
            </w:r>
          </w:p>
        </w:tc>
        <w:tc>
          <w:tcPr>
            <w:tcW w:w="1701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535B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="0078168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967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8A5B9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77" w:type="dxa"/>
            <w:shd w:val="clear" w:color="auto" w:fill="8DB3E2"/>
            <w:vAlign w:val="center"/>
          </w:tcPr>
          <w:p w:rsidR="00414B26" w:rsidRPr="001E4222" w:rsidRDefault="00AA6867" w:rsidP="00414B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78168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</w:tbl>
    <w:p w:rsidR="00085589" w:rsidRPr="00085589" w:rsidRDefault="00085589" w:rsidP="00535B41">
      <w:pPr>
        <w:autoSpaceDE w:val="0"/>
        <w:autoSpaceDN w:val="0"/>
        <w:adjustRightInd w:val="0"/>
        <w:spacing w:after="0" w:line="240" w:lineRule="auto"/>
        <w:ind w:left="142"/>
        <w:rPr>
          <w:rFonts w:ascii="Tahoma" w:hAnsi="Tahoma" w:cs="Tahoma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Ind w:w="204" w:type="dxa"/>
        <w:tblLook w:val="04A0"/>
      </w:tblPr>
      <w:tblGrid>
        <w:gridCol w:w="847"/>
        <w:gridCol w:w="5113"/>
        <w:gridCol w:w="3124"/>
      </w:tblGrid>
      <w:tr w:rsidR="00A542CC" w:rsidRPr="0078168F" w:rsidTr="00535B41">
        <w:trPr>
          <w:jc w:val="center"/>
        </w:trPr>
        <w:tc>
          <w:tcPr>
            <w:tcW w:w="847" w:type="dxa"/>
            <w:shd w:val="clear" w:color="auto" w:fill="D9D9D9" w:themeFill="background1" w:themeFillShade="D9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1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Sıra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13" w:type="dxa"/>
            <w:shd w:val="clear" w:color="auto" w:fill="D9D9D9" w:themeFill="background1" w:themeFillShade="D9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1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İLAÇ ADI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9"/>
            </w:tblGrid>
            <w:tr w:rsidR="00A542CC" w:rsidRPr="0078168F">
              <w:trPr>
                <w:trHeight w:val="109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GEBELİK KATEGORİSİ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42CC" w:rsidRPr="0078168F" w:rsidTr="00535B41">
        <w:trPr>
          <w:trHeight w:val="297"/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40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ADRENALIN 0,5 MG 10 AMPUL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16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ADRENALIN 0,5 MG AMPUL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7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ADRENALIN 1/2 MG 1 ML AMPU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90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ALDOLAN 2 ML AMPUL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8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ALDOLAN GEROT 100 MG 5 AMP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4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ALFAMET 250 MG TB. (30 TABLET)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22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AMIJEKSIN 500 MG/2 ML AMPUL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30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AMIKAVER 100 MG 2ML X 1 AMP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2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ANESTOL 30 GR. POMAT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72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ANTI-NAUSEA 10 MG/2 ML AMP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71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AQUA-CARBO 240 ML SOL AKTIF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5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ARITMAL %2 100 MG 5 ML AMP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1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ARITMAL %2 AMPUL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32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ASİST 100 ML ŞURUP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8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AVİL/AVİJECT 45.5 MG/ 2 ML AMP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2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ATIVAN EXPIDET 2.5 MG.20 TB.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16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BIEMEXOL IV 300/50 MG FLK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71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BREVIBLOC PREMIX 10 MG 250 M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C/D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7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B.T.ENEMA 210 ML LAVMAN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3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BUDECORT 0.5 MG/2 ML NEBUL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02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CALCIUM PICKEN %10 10 ML AM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6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CANDISEPT 100MG/ML 50 ML FL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4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CELESTONE CHRONODOSE 1 ML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6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CEZOL IV/IM 1 GR 1 FLAKON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45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CLEXAN 0,4 ML (10 ENJ)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26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6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COMBIVENT NEBUL 20 NEBUL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05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DAIZYN 45,5 MG/2 ML IM/IV ENJ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80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DEKORT 8 MG 2ML AMPUL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8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DEKSAMET 8 MGR AMPUL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6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DERİSİV KREM %1 40 GR.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9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DERMO-REST %1 20 GR KREM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3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DESAL 20 MG 100 AMPUL(BIOFA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3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DESEFIN 1 GR IV FLK.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84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DEXOJECT 8 MG/2ML ENJ.AMPU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A542CC" w:rsidRPr="0078168F" w:rsidTr="00535B41">
        <w:trPr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113" w:type="dxa"/>
          </w:tcPr>
          <w:p w:rsidR="00A542CC" w:rsidRPr="0078168F" w:rsidRDefault="00A542CC" w:rsidP="00535B4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7"/>
            </w:tblGrid>
            <w:tr w:rsidR="00A542CC" w:rsidRPr="0078168F">
              <w:trPr>
                <w:trHeight w:val="120"/>
              </w:trPr>
              <w:tc>
                <w:tcPr>
                  <w:tcW w:w="0" w:type="auto"/>
                </w:tcPr>
                <w:p w:rsidR="00A542CC" w:rsidRPr="0078168F" w:rsidRDefault="00A542CC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 DIAZEM 10 MG 10 AMP.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A542CC" w:rsidRPr="0078168F" w:rsidTr="00535B41">
        <w:trPr>
          <w:trHeight w:val="390"/>
          <w:jc w:val="center"/>
        </w:trPr>
        <w:tc>
          <w:tcPr>
            <w:tcW w:w="847" w:type="dxa"/>
          </w:tcPr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5113" w:type="dxa"/>
          </w:tcPr>
          <w:tbl>
            <w:tblPr>
              <w:tblpPr w:leftFromText="141" w:rightFromText="141" w:vertAnchor="text" w:horzAnchor="margin" w:tblpY="-19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4"/>
            </w:tblGrid>
            <w:tr w:rsidR="00535B41" w:rsidRPr="0078168F" w:rsidTr="00535B41">
              <w:trPr>
                <w:trHeight w:val="120"/>
              </w:trPr>
              <w:tc>
                <w:tcPr>
                  <w:tcW w:w="0" w:type="auto"/>
                </w:tcPr>
                <w:p w:rsidR="00535B41" w:rsidRPr="0078168F" w:rsidRDefault="00535B41" w:rsidP="00535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78168F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tr-TR"/>
                    </w:rPr>
                    <w:t xml:space="preserve">DIAZEPAM DESITIN 5 MG REC.T </w:t>
                  </w:r>
                </w:p>
              </w:tc>
            </w:tr>
          </w:tbl>
          <w:p w:rsidR="00A542CC" w:rsidRPr="0078168F" w:rsidRDefault="00A542CC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</w:tcPr>
          <w:p w:rsidR="00A542CC" w:rsidRPr="0078168F" w:rsidRDefault="00E04A6D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</w:tbl>
    <w:tbl>
      <w:tblPr>
        <w:tblStyle w:val="TabloKlavuzu"/>
        <w:tblpPr w:leftFromText="141" w:rightFromText="141" w:vertAnchor="text" w:horzAnchor="margin" w:tblpX="108" w:tblpY="39"/>
        <w:tblW w:w="0" w:type="auto"/>
        <w:tblLook w:val="04A0"/>
      </w:tblPr>
      <w:tblGrid>
        <w:gridCol w:w="817"/>
        <w:gridCol w:w="5103"/>
        <w:gridCol w:w="3184"/>
      </w:tblGrid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DIGOXIN DAMLA(0.5MG.30ML.)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DIGOXIN 0,5 MG AMP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DIKLORON 75 MG IM AMP.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C/D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DOBCARD 250 MG 20 ML 1 FLA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DOLVEN PED.ŞURUP 100 ML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C/D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DOPAMINE 200MG AMP.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EMESET 4 MG/2ML IM/IV AMP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EPITOIN 250 MG/5 ML 5 AMPUL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EQITAX 0,5 GR IM/IV 1 FLAKON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EQITAX 1 GR IM/IV 15 ML FLK.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FITO KREM 40 GR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FLIXOTIDE NEBULES 0,5 MG/2 M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FUNGIDAS 50 MG INFUZYON ICI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rPr>
          <w:trHeight w:val="558"/>
        </w:trPr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FUNGOSTATIN ORAL SÜSP.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FURACIN 56 GR.POMAD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FUROMID 20 MG IM/IV 5 AMP.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GENSIF 20 MG/2 ML AMPÜL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HAEMOCOMPLETTAN P 1 G I.V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55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HEPATITIS B IMMUNOGLOBULIN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HIRUDOID FORT 445 MG 40 GR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HUMAN ALBUMIN %20 50 ML OC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HYPER-HEP B IM 200 IU 1 ML HA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IESEF 500MG IV FLK.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IESPOR IV/IM 500 MG FLK.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IMMUNORHO 300 MCG 1500 IU F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IPRASAL 0,5 MG/2,5 ML NEB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ISOLAYT 1000 CC NF. S.LI(DENG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İESETUM 1 GR IM/IV FLK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JETMONAL %2 5 AMPUL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KETAVEL 50 MG/2 ML I.M./I.V. E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KLACID IV 500 MG 1 ENJEKTABL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KLINDAVER 600 MG 1 AMPUL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KLOVIREKS-L 250 MG 1 FLAKO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KONAKION MM PED. 2ML AMP.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LASIX 40 MG 12 TABLET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LIBAVIT_K AMPUL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LIDOFAST ENJ.ÇÖZELTI IÇEREN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MAGNEZYUM SULFAT % 15 10 M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MAXIPEN 500 MG IV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MENEKLIN 600 MG 4 ML 1 AMPU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MEROSID 1000 MG IV FLK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METILER 0,125 MG 25 DRAJE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METILER 0,2 MG 3 AMP.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METRONIDAZOL 500 MG 100 ML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METROSEL (FLAGYL) %0,5 IV S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MUCINAC 300 MG/3 ML AMP.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MUCOLATOR PEDIATRIK ŞURUP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MUPIDERM %2 POMAD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85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NACOSEL 300 MG/3 ML 10 AMPU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NEVPARİN 25000 İÜ/5 ML FLAKON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ONPYRON 1000 MG/2 ML IM/IV E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PAM(CONTRATHION%2-10AMP)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</w:tbl>
    <w:tbl>
      <w:tblPr>
        <w:tblStyle w:val="TabloKlavuzu"/>
        <w:tblpPr w:leftFromText="141" w:rightFromText="141" w:vertAnchor="text" w:horzAnchor="margin" w:tblpY="1970"/>
        <w:tblW w:w="0" w:type="auto"/>
        <w:tblLook w:val="04A0"/>
      </w:tblPr>
      <w:tblGrid>
        <w:gridCol w:w="817"/>
        <w:gridCol w:w="5103"/>
        <w:gridCol w:w="3184"/>
      </w:tblGrid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PAROL 10MG/ML 100ML FLK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PAROL 500 MG 30 TABLET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PARTEMOL 1 G/100 ML INF ICIN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PERLİNGANİT 10 MG/10 ML AMP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PENBISIN 1 GR IM/IV FLK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PENBISIN 250 MG 1 FLAKON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PEYONA 20 MG/ML AMP.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PLANTIGMIN 0,5 MG/1 ML 1 ML 6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POTASYUM KLORÜR %7,5 IV AM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PRECORT-LİYO 20 MG IM/IV AM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PRICAIN %2 IV FLAKON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PROGAS 40 MG IV ENJEKSIYONL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PROGESTAN 100 MG 30 YUMUŞA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PRONAT 200 ML ORAL SÜSPANS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RANITAB 50 MG/2 ML 5 AMPUL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RANIVER 50 MG 10 AMP.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RHOPHYLAC 300 μG/2 ML IM/IV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RONKOTOL 2,5 MG/2,5 ML NEBU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RONSENGLOB %5 100ML 5G SOL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SABALAKS 10 GR LAVMAN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SEDEVER 5 MG/5ML FLK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SEFFUR 250 MG IM/IV FLK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SEFFUR 750 MG IM/IV FLAKON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SERUM FİZYOLOJİK ONFARMA 1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SPAZMOL 20 MG/ML IM/IV/SC 6 A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114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STABINA 0,5 MG 30 TAB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SUKROFER 100MG/5ML.IV.AMP.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SULBAKSIT IM/IV 250 MG FLAKO </w:t>
            </w: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SULCID 1 GR IM/IV FLK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SULCID 500 MG IM/IV FLK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SURVANTA 8 ML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TAMIFLU 75 MG 10 KAPSÜL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TECAR 240 MG/10ML AMP(AMIN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TEKOSIT 400 MG IM/IV 1 FLAKO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TİBERSİD 500 MG IV AMP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TOBRASED GÖZ %3 5ML DAML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TRADOLEX 100 MG 5 AMPUL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TRADOLEX 100 MG/2 ML IM/IV/S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5103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TRANSAMINE %10-2.5ML 10 AM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4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</w:tbl>
    <w:p w:rsidR="00E04A6D" w:rsidRPr="0078168F" w:rsidRDefault="00E04A6D" w:rsidP="00535B41">
      <w:pPr>
        <w:ind w:left="142"/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43"/>
        <w:tblW w:w="0" w:type="auto"/>
        <w:tblLook w:val="04A0"/>
      </w:tblPr>
      <w:tblGrid>
        <w:gridCol w:w="817"/>
        <w:gridCol w:w="5324"/>
        <w:gridCol w:w="3071"/>
      </w:tblGrid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TROPAMID OFF.GUT%0.5-5ML </w:t>
            </w: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TYLOL PED. 120 MG/5ML 100 ML </w:t>
            </w: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ULTRAVIST 300 50 ML ŞIŞE </w:t>
            </w: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UNIKLAR IV 500 MG FLK. </w:t>
            </w: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VANCOTEK 0,5 IV FLK </w:t>
            </w: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VENTOLIN NEBULES 2.5ML NEB </w:t>
            </w: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VITABIOL-C 500 MG 5 AMPUL </w:t>
            </w: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VOLUHES %6 IV INF.500 ML SET </w:t>
            </w: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VOLUVEN 500 CC(%6-500ML) FR </w:t>
            </w: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VOMEPRAM 10 MG/2 ML IM/IV A </w:t>
            </w: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VOMET 2 ML 6 AMP.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ZENALB 20 (INSAN ALBUMIN) %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ZOLAMID 5 MG/5 ML AMPUL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ZOLAMİD 15 MG/3 ML AMP.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</w:tr>
      <w:tr w:rsidR="00535B41" w:rsidRPr="0078168F" w:rsidTr="00535B41">
        <w:tc>
          <w:tcPr>
            <w:tcW w:w="817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142</w:t>
            </w:r>
          </w:p>
        </w:tc>
        <w:tc>
          <w:tcPr>
            <w:tcW w:w="5324" w:type="dxa"/>
          </w:tcPr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 xml:space="preserve">ZOVIRAX 250 MG.5 FLAKON </w:t>
            </w:r>
          </w:p>
          <w:p w:rsidR="00535B41" w:rsidRPr="0078168F" w:rsidRDefault="00535B41" w:rsidP="00535B41">
            <w:pPr>
              <w:pStyle w:val="Default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:rsidR="00535B41" w:rsidRPr="0078168F" w:rsidRDefault="00535B41" w:rsidP="00535B41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78168F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</w:tr>
    </w:tbl>
    <w:p w:rsidR="00D42B83" w:rsidRPr="0078168F" w:rsidRDefault="00D42B83" w:rsidP="00535B41">
      <w:pPr>
        <w:ind w:left="142"/>
        <w:rPr>
          <w:rFonts w:asciiTheme="minorHAnsi" w:hAnsiTheme="minorHAnsi" w:cstheme="minorHAnsi"/>
          <w:sz w:val="18"/>
          <w:szCs w:val="18"/>
        </w:rPr>
      </w:pPr>
    </w:p>
    <w:p w:rsidR="007E2B54" w:rsidRPr="004F78A1" w:rsidRDefault="007E2B54" w:rsidP="00535B41">
      <w:pPr>
        <w:ind w:left="142"/>
        <w:rPr>
          <w:sz w:val="18"/>
          <w:szCs w:val="18"/>
        </w:rPr>
      </w:pPr>
    </w:p>
    <w:sectPr w:rsidR="007E2B54" w:rsidRPr="004F78A1" w:rsidSect="003A3898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45" w:rsidRDefault="00E15D45" w:rsidP="002060BA">
      <w:pPr>
        <w:spacing w:after="0" w:line="240" w:lineRule="auto"/>
      </w:pPr>
      <w:r>
        <w:separator/>
      </w:r>
    </w:p>
  </w:endnote>
  <w:endnote w:type="continuationSeparator" w:id="1">
    <w:p w:rsidR="00E15D45" w:rsidRDefault="00E15D45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45" w:rsidRDefault="00E15D45" w:rsidP="002060BA">
      <w:pPr>
        <w:spacing w:after="0" w:line="240" w:lineRule="auto"/>
      </w:pPr>
      <w:r>
        <w:separator/>
      </w:r>
    </w:p>
  </w:footnote>
  <w:footnote w:type="continuationSeparator" w:id="1">
    <w:p w:rsidR="00E15D45" w:rsidRDefault="00E15D45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BB"/>
    <w:multiLevelType w:val="hybridMultilevel"/>
    <w:tmpl w:val="2DDA7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954"/>
    <w:multiLevelType w:val="hybridMultilevel"/>
    <w:tmpl w:val="4BE4B85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AA74A0"/>
    <w:multiLevelType w:val="hybridMultilevel"/>
    <w:tmpl w:val="E8C0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771B"/>
    <w:multiLevelType w:val="hybridMultilevel"/>
    <w:tmpl w:val="1DCA4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BA"/>
    <w:rsid w:val="000000CC"/>
    <w:rsid w:val="000022A5"/>
    <w:rsid w:val="000216FA"/>
    <w:rsid w:val="0002172B"/>
    <w:rsid w:val="0005321A"/>
    <w:rsid w:val="00064CDA"/>
    <w:rsid w:val="000821D7"/>
    <w:rsid w:val="00085589"/>
    <w:rsid w:val="000A5BE9"/>
    <w:rsid w:val="000B09FD"/>
    <w:rsid w:val="000F06F6"/>
    <w:rsid w:val="000F315F"/>
    <w:rsid w:val="001548C4"/>
    <w:rsid w:val="0016214E"/>
    <w:rsid w:val="00170201"/>
    <w:rsid w:val="00186C5F"/>
    <w:rsid w:val="00194593"/>
    <w:rsid w:val="001A7D13"/>
    <w:rsid w:val="001B1C88"/>
    <w:rsid w:val="001C6B4C"/>
    <w:rsid w:val="001D2D01"/>
    <w:rsid w:val="001F02C0"/>
    <w:rsid w:val="001F3F91"/>
    <w:rsid w:val="001F701D"/>
    <w:rsid w:val="002060BA"/>
    <w:rsid w:val="00206288"/>
    <w:rsid w:val="00206446"/>
    <w:rsid w:val="00217AAE"/>
    <w:rsid w:val="00221793"/>
    <w:rsid w:val="00245B26"/>
    <w:rsid w:val="00255781"/>
    <w:rsid w:val="00271DA6"/>
    <w:rsid w:val="00272C61"/>
    <w:rsid w:val="00282E9B"/>
    <w:rsid w:val="00284F1E"/>
    <w:rsid w:val="002948BF"/>
    <w:rsid w:val="002E5044"/>
    <w:rsid w:val="002F4F1F"/>
    <w:rsid w:val="002F7EBC"/>
    <w:rsid w:val="00307D93"/>
    <w:rsid w:val="0031745F"/>
    <w:rsid w:val="00334818"/>
    <w:rsid w:val="003403AE"/>
    <w:rsid w:val="00341B03"/>
    <w:rsid w:val="003539B3"/>
    <w:rsid w:val="00357CA6"/>
    <w:rsid w:val="00363A88"/>
    <w:rsid w:val="00382CE8"/>
    <w:rsid w:val="0039401C"/>
    <w:rsid w:val="00394D7A"/>
    <w:rsid w:val="003A3898"/>
    <w:rsid w:val="003A4CE7"/>
    <w:rsid w:val="003E02C1"/>
    <w:rsid w:val="003F1D45"/>
    <w:rsid w:val="004056BE"/>
    <w:rsid w:val="004112E8"/>
    <w:rsid w:val="00412129"/>
    <w:rsid w:val="00414B26"/>
    <w:rsid w:val="00425747"/>
    <w:rsid w:val="00434BF8"/>
    <w:rsid w:val="00472599"/>
    <w:rsid w:val="004A2901"/>
    <w:rsid w:val="004D1980"/>
    <w:rsid w:val="004D2CDF"/>
    <w:rsid w:val="004D6FE5"/>
    <w:rsid w:val="004F78A1"/>
    <w:rsid w:val="005046BF"/>
    <w:rsid w:val="00512658"/>
    <w:rsid w:val="00535B41"/>
    <w:rsid w:val="00542518"/>
    <w:rsid w:val="00542552"/>
    <w:rsid w:val="0055614B"/>
    <w:rsid w:val="00562471"/>
    <w:rsid w:val="005D034D"/>
    <w:rsid w:val="005D29DA"/>
    <w:rsid w:val="005F387A"/>
    <w:rsid w:val="00607961"/>
    <w:rsid w:val="00641539"/>
    <w:rsid w:val="006464FF"/>
    <w:rsid w:val="00673F35"/>
    <w:rsid w:val="00692117"/>
    <w:rsid w:val="006C2E42"/>
    <w:rsid w:val="006C7E58"/>
    <w:rsid w:val="007042BB"/>
    <w:rsid w:val="00712C71"/>
    <w:rsid w:val="00743EF0"/>
    <w:rsid w:val="0074622E"/>
    <w:rsid w:val="007501B4"/>
    <w:rsid w:val="00755E99"/>
    <w:rsid w:val="0077066F"/>
    <w:rsid w:val="00780FEF"/>
    <w:rsid w:val="0078168F"/>
    <w:rsid w:val="007B6D85"/>
    <w:rsid w:val="007C5E90"/>
    <w:rsid w:val="007D7781"/>
    <w:rsid w:val="007E2B54"/>
    <w:rsid w:val="007F54FF"/>
    <w:rsid w:val="007F5D92"/>
    <w:rsid w:val="00804C3D"/>
    <w:rsid w:val="008079ED"/>
    <w:rsid w:val="00823D2D"/>
    <w:rsid w:val="00824AB0"/>
    <w:rsid w:val="00833A38"/>
    <w:rsid w:val="008449B5"/>
    <w:rsid w:val="00866302"/>
    <w:rsid w:val="00867216"/>
    <w:rsid w:val="00867AD2"/>
    <w:rsid w:val="008840C0"/>
    <w:rsid w:val="00892114"/>
    <w:rsid w:val="008A5B9F"/>
    <w:rsid w:val="008D5DC5"/>
    <w:rsid w:val="008E1275"/>
    <w:rsid w:val="009033CE"/>
    <w:rsid w:val="00946B9B"/>
    <w:rsid w:val="00950D9E"/>
    <w:rsid w:val="00964F85"/>
    <w:rsid w:val="009703D3"/>
    <w:rsid w:val="00980F96"/>
    <w:rsid w:val="009C3814"/>
    <w:rsid w:val="009C6678"/>
    <w:rsid w:val="009E1A8A"/>
    <w:rsid w:val="009F32BA"/>
    <w:rsid w:val="009F4FBC"/>
    <w:rsid w:val="00A03915"/>
    <w:rsid w:val="00A04079"/>
    <w:rsid w:val="00A4609F"/>
    <w:rsid w:val="00A52B76"/>
    <w:rsid w:val="00A542CC"/>
    <w:rsid w:val="00A55D9F"/>
    <w:rsid w:val="00A71168"/>
    <w:rsid w:val="00A76599"/>
    <w:rsid w:val="00A76E3D"/>
    <w:rsid w:val="00AA6867"/>
    <w:rsid w:val="00AA7FF8"/>
    <w:rsid w:val="00AB3252"/>
    <w:rsid w:val="00AC29FE"/>
    <w:rsid w:val="00AC47B5"/>
    <w:rsid w:val="00AD3B47"/>
    <w:rsid w:val="00AD52F5"/>
    <w:rsid w:val="00B06AA0"/>
    <w:rsid w:val="00B10247"/>
    <w:rsid w:val="00B15465"/>
    <w:rsid w:val="00B24BB4"/>
    <w:rsid w:val="00B3144A"/>
    <w:rsid w:val="00B34335"/>
    <w:rsid w:val="00B37C03"/>
    <w:rsid w:val="00B4400E"/>
    <w:rsid w:val="00B52EFD"/>
    <w:rsid w:val="00B97E0C"/>
    <w:rsid w:val="00BA5B7E"/>
    <w:rsid w:val="00BB5F34"/>
    <w:rsid w:val="00BC4FD3"/>
    <w:rsid w:val="00BE214F"/>
    <w:rsid w:val="00BF158C"/>
    <w:rsid w:val="00BF24AF"/>
    <w:rsid w:val="00C10807"/>
    <w:rsid w:val="00C37976"/>
    <w:rsid w:val="00C37A30"/>
    <w:rsid w:val="00CC5011"/>
    <w:rsid w:val="00CE197C"/>
    <w:rsid w:val="00CF354D"/>
    <w:rsid w:val="00D03587"/>
    <w:rsid w:val="00D03D56"/>
    <w:rsid w:val="00D06D82"/>
    <w:rsid w:val="00D15753"/>
    <w:rsid w:val="00D42928"/>
    <w:rsid w:val="00D42B83"/>
    <w:rsid w:val="00D46E6C"/>
    <w:rsid w:val="00D51E2A"/>
    <w:rsid w:val="00D52BBE"/>
    <w:rsid w:val="00D62BB8"/>
    <w:rsid w:val="00D66751"/>
    <w:rsid w:val="00D77D01"/>
    <w:rsid w:val="00D97A66"/>
    <w:rsid w:val="00DB1C02"/>
    <w:rsid w:val="00DB3CB3"/>
    <w:rsid w:val="00DB7FB4"/>
    <w:rsid w:val="00DC4DE3"/>
    <w:rsid w:val="00DC6D0F"/>
    <w:rsid w:val="00DC7730"/>
    <w:rsid w:val="00E04A6D"/>
    <w:rsid w:val="00E13341"/>
    <w:rsid w:val="00E15D45"/>
    <w:rsid w:val="00E451BB"/>
    <w:rsid w:val="00E70ED8"/>
    <w:rsid w:val="00E755DA"/>
    <w:rsid w:val="00E77D06"/>
    <w:rsid w:val="00E80D7E"/>
    <w:rsid w:val="00E83495"/>
    <w:rsid w:val="00E84530"/>
    <w:rsid w:val="00E95E9E"/>
    <w:rsid w:val="00EB090C"/>
    <w:rsid w:val="00EC3BE0"/>
    <w:rsid w:val="00EF3D8E"/>
    <w:rsid w:val="00F04D74"/>
    <w:rsid w:val="00F05598"/>
    <w:rsid w:val="00F24BD4"/>
    <w:rsid w:val="00F278FF"/>
    <w:rsid w:val="00F42B77"/>
    <w:rsid w:val="00F43C46"/>
    <w:rsid w:val="00F61192"/>
    <w:rsid w:val="00F833D5"/>
    <w:rsid w:val="00FA1C0E"/>
    <w:rsid w:val="00FA44D9"/>
    <w:rsid w:val="00FC0B22"/>
    <w:rsid w:val="00FE34DC"/>
    <w:rsid w:val="00FE46D6"/>
    <w:rsid w:val="00FE57C8"/>
    <w:rsid w:val="00FF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47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8D5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iPriority w:val="99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qFormat/>
    <w:rsid w:val="001B1C88"/>
    <w:rPr>
      <w:b/>
      <w:bCs/>
    </w:rPr>
  </w:style>
  <w:style w:type="character" w:customStyle="1" w:styleId="Balk3Char">
    <w:name w:val="Başlık 3 Char"/>
    <w:basedOn w:val="VarsaylanParagrafYazTipi"/>
    <w:link w:val="Balk3"/>
    <w:rsid w:val="008D5DC5"/>
    <w:rPr>
      <w:rFonts w:ascii="Arial" w:eastAsia="Times New Roman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3A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pckalıte</cp:lastModifiedBy>
  <cp:revision>2</cp:revision>
  <cp:lastPrinted>2016-08-29T08:52:00Z</cp:lastPrinted>
  <dcterms:created xsi:type="dcterms:W3CDTF">2021-12-27T13:07:00Z</dcterms:created>
  <dcterms:modified xsi:type="dcterms:W3CDTF">2021-12-27T13:07:00Z</dcterms:modified>
</cp:coreProperties>
</file>