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XSpec="center" w:tblpY="1230"/>
        <w:tblW w:w="9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639"/>
        <w:gridCol w:w="1066"/>
        <w:gridCol w:w="1206"/>
        <w:gridCol w:w="1130"/>
        <w:gridCol w:w="1422"/>
        <w:gridCol w:w="992"/>
        <w:gridCol w:w="1134"/>
        <w:gridCol w:w="421"/>
        <w:gridCol w:w="1276"/>
        <w:gridCol w:w="497"/>
      </w:tblGrid>
      <w:tr w:rsidR="00965949" w:rsidRPr="001E4222" w:rsidTr="00992067">
        <w:trPr>
          <w:trHeight w:val="846"/>
        </w:trPr>
        <w:tc>
          <w:tcPr>
            <w:tcW w:w="1705" w:type="dxa"/>
            <w:gridSpan w:val="2"/>
            <w:shd w:val="clear" w:color="auto" w:fill="auto"/>
            <w:noWrap/>
            <w:hideMark/>
          </w:tcPr>
          <w:p w:rsidR="00965949" w:rsidRPr="001E4222" w:rsidRDefault="00965949" w:rsidP="00992067">
            <w:pPr>
              <w:spacing w:after="0" w:line="240" w:lineRule="auto"/>
              <w:jc w:val="center"/>
              <w:rPr>
                <w:rFonts w:ascii="Arial" w:hAnsi="Arial" w:cs="Arial"/>
                <w:color w:val="000000"/>
                <w:sz w:val="8"/>
                <w:szCs w:val="8"/>
              </w:rPr>
            </w:pPr>
            <w:r w:rsidRPr="007817BA">
              <w:rPr>
                <w:rFonts w:ascii="Arial" w:hAnsi="Arial" w:cs="Arial"/>
                <w:noProof/>
                <w:color w:val="000000"/>
                <w:sz w:val="8"/>
                <w:szCs w:val="8"/>
              </w:rPr>
              <w:drawing>
                <wp:inline distT="0" distB="0" distL="0" distR="0">
                  <wp:extent cx="1007494" cy="989539"/>
                  <wp:effectExtent l="19050" t="0" r="2156" b="0"/>
                  <wp:docPr id="22" name="Resim 1" descr="indir"/>
                  <wp:cNvGraphicFramePr/>
                  <a:graphic xmlns:a="http://schemas.openxmlformats.org/drawingml/2006/main">
                    <a:graphicData uri="http://schemas.openxmlformats.org/drawingml/2006/picture">
                      <pic:pic xmlns:pic="http://schemas.openxmlformats.org/drawingml/2006/picture">
                        <pic:nvPicPr>
                          <pic:cNvPr id="0" name="Picture 1" descr="indir"/>
                          <pic:cNvPicPr>
                            <a:picLocks noChangeAspect="1" noChangeArrowheads="1"/>
                          </pic:cNvPicPr>
                        </pic:nvPicPr>
                        <pic:blipFill>
                          <a:blip r:embed="rId5" cstate="print"/>
                          <a:srcRect/>
                          <a:stretch>
                            <a:fillRect/>
                          </a:stretch>
                        </pic:blipFill>
                        <pic:spPr bwMode="auto">
                          <a:xfrm>
                            <a:off x="0" y="0"/>
                            <a:ext cx="1008574" cy="990600"/>
                          </a:xfrm>
                          <a:prstGeom prst="rect">
                            <a:avLst/>
                          </a:prstGeom>
                          <a:noFill/>
                          <a:ln w="9525">
                            <a:noFill/>
                            <a:miter lim="800000"/>
                            <a:headEnd/>
                            <a:tailEnd/>
                          </a:ln>
                        </pic:spPr>
                      </pic:pic>
                    </a:graphicData>
                  </a:graphic>
                </wp:inline>
              </w:drawing>
            </w:r>
          </w:p>
        </w:tc>
        <w:tc>
          <w:tcPr>
            <w:tcW w:w="8078" w:type="dxa"/>
            <w:gridSpan w:val="8"/>
            <w:shd w:val="clear" w:color="auto" w:fill="C6D9F1"/>
            <w:vAlign w:val="center"/>
          </w:tcPr>
          <w:p w:rsidR="00965949" w:rsidRPr="00431366" w:rsidRDefault="00965949" w:rsidP="00992067">
            <w:pPr>
              <w:spacing w:after="0" w:line="240" w:lineRule="auto"/>
              <w:jc w:val="center"/>
              <w:rPr>
                <w:rFonts w:ascii="Times New Roman" w:hAnsi="Times New Roman"/>
                <w:b/>
              </w:rPr>
            </w:pPr>
            <w:r w:rsidRPr="00431366">
              <w:rPr>
                <w:rFonts w:ascii="Times New Roman" w:hAnsi="Times New Roman"/>
                <w:b/>
              </w:rPr>
              <w:t>SAVUR PROF. DR. AZİZ SANCAR İLÇE DEVLET HASTANESİ</w:t>
            </w:r>
          </w:p>
          <w:p w:rsidR="00965949" w:rsidRPr="00431366" w:rsidRDefault="00965949" w:rsidP="00992067">
            <w:pPr>
              <w:spacing w:after="0" w:line="240" w:lineRule="auto"/>
              <w:jc w:val="center"/>
              <w:rPr>
                <w:rFonts w:ascii="Times New Roman" w:hAnsi="Times New Roman"/>
                <w:b/>
              </w:rPr>
            </w:pPr>
          </w:p>
          <w:p w:rsidR="00965949" w:rsidRPr="006B41E5" w:rsidRDefault="00965949" w:rsidP="00992067">
            <w:pPr>
              <w:pStyle w:val="Heading6"/>
              <w:spacing w:before="1" w:line="276" w:lineRule="auto"/>
              <w:ind w:left="567" w:right="647"/>
              <w:jc w:val="center"/>
              <w:rPr>
                <w:rFonts w:ascii="Arial" w:hAnsi="Arial" w:cs="Arial"/>
              </w:rPr>
            </w:pPr>
            <w:r w:rsidRPr="00431366">
              <w:rPr>
                <w:rFonts w:ascii="Times New Roman" w:hAnsi="Times New Roman" w:cs="Times New Roman"/>
              </w:rPr>
              <w:t>ENFEKSİYON  HEMŞİRESİ GÖREV  TANIMI</w:t>
            </w:r>
          </w:p>
        </w:tc>
      </w:tr>
      <w:tr w:rsidR="00965949" w:rsidRPr="001E4222" w:rsidTr="00992067">
        <w:trPr>
          <w:trHeight w:val="217"/>
        </w:trPr>
        <w:tc>
          <w:tcPr>
            <w:tcW w:w="639" w:type="dxa"/>
            <w:shd w:val="clear" w:color="auto" w:fill="8DB3E2"/>
            <w:vAlign w:val="center"/>
            <w:hideMark/>
          </w:tcPr>
          <w:p w:rsidR="00965949" w:rsidRPr="001E4222" w:rsidRDefault="00965949" w:rsidP="00992067">
            <w:pPr>
              <w:spacing w:after="0" w:line="240" w:lineRule="auto"/>
              <w:rPr>
                <w:rFonts w:ascii="Arial" w:hAnsi="Arial" w:cs="Arial"/>
                <w:b/>
                <w:bCs/>
                <w:color w:val="000000"/>
                <w:sz w:val="14"/>
                <w:szCs w:val="14"/>
              </w:rPr>
            </w:pPr>
            <w:r>
              <w:rPr>
                <w:rFonts w:ascii="Arial" w:hAnsi="Arial" w:cs="Arial"/>
                <w:b/>
                <w:bCs/>
                <w:color w:val="000000"/>
                <w:sz w:val="14"/>
                <w:szCs w:val="14"/>
              </w:rPr>
              <w:t xml:space="preserve"> KODU</w:t>
            </w:r>
          </w:p>
        </w:tc>
        <w:tc>
          <w:tcPr>
            <w:tcW w:w="1066" w:type="dxa"/>
            <w:shd w:val="clear" w:color="auto" w:fill="8DB3E2"/>
            <w:vAlign w:val="center"/>
            <w:hideMark/>
          </w:tcPr>
          <w:p w:rsidR="00965949" w:rsidRPr="001E4222" w:rsidRDefault="00965949" w:rsidP="00992067">
            <w:pPr>
              <w:spacing w:after="0" w:line="240" w:lineRule="auto"/>
              <w:rPr>
                <w:rFonts w:ascii="Arial" w:hAnsi="Arial" w:cs="Arial"/>
                <w:b/>
                <w:bCs/>
                <w:color w:val="000000"/>
                <w:sz w:val="14"/>
                <w:szCs w:val="14"/>
              </w:rPr>
            </w:pPr>
            <w:proofErr w:type="gramStart"/>
            <w:r>
              <w:rPr>
                <w:rFonts w:ascii="Arial" w:hAnsi="Arial" w:cs="Arial"/>
                <w:b/>
                <w:bCs/>
                <w:color w:val="000000"/>
                <w:sz w:val="14"/>
                <w:szCs w:val="14"/>
              </w:rPr>
              <w:t>KU.YD</w:t>
            </w:r>
            <w:proofErr w:type="gramEnd"/>
            <w:r>
              <w:rPr>
                <w:rFonts w:ascii="Arial" w:hAnsi="Arial" w:cs="Arial"/>
                <w:b/>
                <w:bCs/>
                <w:color w:val="000000"/>
                <w:sz w:val="14"/>
                <w:szCs w:val="14"/>
              </w:rPr>
              <w:t>.17</w:t>
            </w:r>
          </w:p>
        </w:tc>
        <w:tc>
          <w:tcPr>
            <w:tcW w:w="1206" w:type="dxa"/>
            <w:shd w:val="clear" w:color="auto" w:fill="8DB3E2"/>
            <w:vAlign w:val="center"/>
            <w:hideMark/>
          </w:tcPr>
          <w:p w:rsidR="00965949" w:rsidRPr="001E4222" w:rsidRDefault="00965949" w:rsidP="00992067">
            <w:pPr>
              <w:spacing w:after="0" w:line="240" w:lineRule="auto"/>
              <w:rPr>
                <w:rFonts w:ascii="Arial" w:hAnsi="Arial" w:cs="Arial"/>
                <w:b/>
                <w:bCs/>
                <w:color w:val="000000"/>
                <w:sz w:val="14"/>
                <w:szCs w:val="14"/>
              </w:rPr>
            </w:pPr>
            <w:r w:rsidRPr="001E4222">
              <w:rPr>
                <w:rFonts w:ascii="Arial" w:hAnsi="Arial" w:cs="Arial"/>
                <w:b/>
                <w:bCs/>
                <w:color w:val="000000"/>
                <w:sz w:val="14"/>
                <w:szCs w:val="14"/>
              </w:rPr>
              <w:t>YAYIN TARİHİ</w:t>
            </w:r>
          </w:p>
        </w:tc>
        <w:tc>
          <w:tcPr>
            <w:tcW w:w="1130" w:type="dxa"/>
            <w:shd w:val="clear" w:color="auto" w:fill="8DB3E2"/>
            <w:vAlign w:val="center"/>
            <w:hideMark/>
          </w:tcPr>
          <w:p w:rsidR="00965949" w:rsidRPr="001E4222" w:rsidRDefault="00965949" w:rsidP="00992067">
            <w:pPr>
              <w:spacing w:after="0" w:line="240" w:lineRule="auto"/>
              <w:rPr>
                <w:rFonts w:ascii="Arial" w:hAnsi="Arial" w:cs="Arial"/>
                <w:b/>
                <w:bCs/>
                <w:color w:val="000000"/>
                <w:sz w:val="14"/>
                <w:szCs w:val="14"/>
              </w:rPr>
            </w:pPr>
            <w:r>
              <w:rPr>
                <w:rFonts w:ascii="Arial" w:hAnsi="Arial" w:cs="Arial"/>
                <w:b/>
                <w:bCs/>
                <w:color w:val="000000"/>
                <w:sz w:val="14"/>
                <w:szCs w:val="14"/>
              </w:rPr>
              <w:t>05.01.2018</w:t>
            </w:r>
          </w:p>
        </w:tc>
        <w:tc>
          <w:tcPr>
            <w:tcW w:w="1422" w:type="dxa"/>
            <w:shd w:val="clear" w:color="auto" w:fill="8DB3E2"/>
            <w:vAlign w:val="center"/>
            <w:hideMark/>
          </w:tcPr>
          <w:p w:rsidR="00965949" w:rsidRPr="001E4222" w:rsidRDefault="00965949" w:rsidP="00992067">
            <w:pPr>
              <w:spacing w:after="0" w:line="240" w:lineRule="auto"/>
              <w:rPr>
                <w:rFonts w:ascii="Arial" w:hAnsi="Arial" w:cs="Arial"/>
                <w:b/>
                <w:bCs/>
                <w:color w:val="000000"/>
                <w:sz w:val="14"/>
                <w:szCs w:val="14"/>
              </w:rPr>
            </w:pPr>
            <w:r w:rsidRPr="001E4222">
              <w:rPr>
                <w:rFonts w:ascii="Arial" w:hAnsi="Arial" w:cs="Arial"/>
                <w:b/>
                <w:bCs/>
                <w:color w:val="000000"/>
                <w:sz w:val="14"/>
                <w:szCs w:val="14"/>
              </w:rPr>
              <w:t>REVİZYON TARİHİ</w:t>
            </w:r>
          </w:p>
        </w:tc>
        <w:tc>
          <w:tcPr>
            <w:tcW w:w="992" w:type="dxa"/>
            <w:shd w:val="clear" w:color="auto" w:fill="8DB3E2"/>
            <w:vAlign w:val="center"/>
            <w:hideMark/>
          </w:tcPr>
          <w:p w:rsidR="00965949" w:rsidRPr="001E4222" w:rsidRDefault="00965949" w:rsidP="00992067">
            <w:pPr>
              <w:spacing w:after="0" w:line="240" w:lineRule="auto"/>
              <w:rPr>
                <w:rFonts w:ascii="Arial" w:hAnsi="Arial" w:cs="Arial"/>
                <w:b/>
                <w:bCs/>
                <w:color w:val="000000"/>
                <w:sz w:val="14"/>
                <w:szCs w:val="14"/>
              </w:rPr>
            </w:pPr>
            <w:r w:rsidRPr="001E4222">
              <w:rPr>
                <w:rFonts w:ascii="Arial" w:hAnsi="Arial" w:cs="Arial"/>
                <w:b/>
                <w:bCs/>
                <w:color w:val="000000"/>
                <w:sz w:val="14"/>
                <w:szCs w:val="14"/>
              </w:rPr>
              <w:t> </w:t>
            </w:r>
            <w:r>
              <w:rPr>
                <w:rFonts w:ascii="Arial" w:hAnsi="Arial" w:cs="Arial"/>
                <w:b/>
                <w:bCs/>
                <w:color w:val="000000"/>
                <w:sz w:val="14"/>
                <w:szCs w:val="14"/>
              </w:rPr>
              <w:t>18.01.2022</w:t>
            </w:r>
          </w:p>
        </w:tc>
        <w:tc>
          <w:tcPr>
            <w:tcW w:w="1134" w:type="dxa"/>
            <w:shd w:val="clear" w:color="auto" w:fill="8DB3E2"/>
            <w:vAlign w:val="center"/>
            <w:hideMark/>
          </w:tcPr>
          <w:p w:rsidR="00965949" w:rsidRPr="001E4222" w:rsidRDefault="00965949" w:rsidP="00992067">
            <w:pPr>
              <w:spacing w:after="0" w:line="240" w:lineRule="auto"/>
              <w:rPr>
                <w:rFonts w:ascii="Arial" w:hAnsi="Arial" w:cs="Arial"/>
                <w:b/>
                <w:bCs/>
                <w:color w:val="000000"/>
                <w:sz w:val="14"/>
                <w:szCs w:val="14"/>
              </w:rPr>
            </w:pPr>
            <w:r w:rsidRPr="001E4222">
              <w:rPr>
                <w:rFonts w:ascii="Arial" w:hAnsi="Arial" w:cs="Arial"/>
                <w:b/>
                <w:bCs/>
                <w:color w:val="000000"/>
                <w:sz w:val="14"/>
                <w:szCs w:val="14"/>
              </w:rPr>
              <w:t>REVİZYON NO</w:t>
            </w:r>
          </w:p>
        </w:tc>
        <w:tc>
          <w:tcPr>
            <w:tcW w:w="421" w:type="dxa"/>
            <w:shd w:val="clear" w:color="auto" w:fill="8DB3E2"/>
            <w:vAlign w:val="center"/>
            <w:hideMark/>
          </w:tcPr>
          <w:p w:rsidR="00965949" w:rsidRPr="001E4222" w:rsidRDefault="00965949" w:rsidP="00992067">
            <w:pPr>
              <w:spacing w:after="0" w:line="240" w:lineRule="auto"/>
              <w:rPr>
                <w:rFonts w:ascii="Arial" w:hAnsi="Arial" w:cs="Arial"/>
                <w:b/>
                <w:bCs/>
                <w:color w:val="000000"/>
                <w:sz w:val="14"/>
                <w:szCs w:val="14"/>
              </w:rPr>
            </w:pPr>
            <w:r w:rsidRPr="001E4222">
              <w:rPr>
                <w:rFonts w:ascii="Arial" w:hAnsi="Arial" w:cs="Arial"/>
                <w:b/>
                <w:bCs/>
                <w:color w:val="000000"/>
                <w:sz w:val="14"/>
                <w:szCs w:val="14"/>
              </w:rPr>
              <w:t>0</w:t>
            </w:r>
            <w:r>
              <w:rPr>
                <w:rFonts w:ascii="Arial" w:hAnsi="Arial" w:cs="Arial"/>
                <w:b/>
                <w:bCs/>
                <w:color w:val="000000"/>
                <w:sz w:val="14"/>
                <w:szCs w:val="14"/>
              </w:rPr>
              <w:t>1</w:t>
            </w:r>
          </w:p>
        </w:tc>
        <w:tc>
          <w:tcPr>
            <w:tcW w:w="1276" w:type="dxa"/>
            <w:tcBorders>
              <w:bottom w:val="single" w:sz="4" w:space="0" w:color="auto"/>
            </w:tcBorders>
            <w:shd w:val="clear" w:color="auto" w:fill="8DB3E2"/>
            <w:vAlign w:val="center"/>
          </w:tcPr>
          <w:p w:rsidR="00965949" w:rsidRPr="001E4222" w:rsidRDefault="00965949" w:rsidP="00992067">
            <w:pPr>
              <w:spacing w:after="0" w:line="240" w:lineRule="auto"/>
              <w:rPr>
                <w:rFonts w:ascii="Arial" w:hAnsi="Arial" w:cs="Arial"/>
                <w:b/>
                <w:bCs/>
                <w:color w:val="000000"/>
                <w:sz w:val="14"/>
                <w:szCs w:val="14"/>
              </w:rPr>
            </w:pPr>
            <w:r w:rsidRPr="001E4222">
              <w:rPr>
                <w:rFonts w:ascii="Arial" w:hAnsi="Arial" w:cs="Arial"/>
                <w:b/>
                <w:bCs/>
                <w:color w:val="000000"/>
                <w:sz w:val="14"/>
                <w:szCs w:val="14"/>
              </w:rPr>
              <w:t>SAYFA</w:t>
            </w:r>
            <w:r>
              <w:rPr>
                <w:rFonts w:ascii="Arial" w:hAnsi="Arial" w:cs="Arial"/>
                <w:b/>
                <w:bCs/>
                <w:color w:val="000000"/>
                <w:sz w:val="14"/>
                <w:szCs w:val="14"/>
              </w:rPr>
              <w:t xml:space="preserve"> SAYISI</w:t>
            </w:r>
          </w:p>
        </w:tc>
        <w:tc>
          <w:tcPr>
            <w:tcW w:w="497" w:type="dxa"/>
            <w:shd w:val="clear" w:color="auto" w:fill="8DB3E2"/>
            <w:vAlign w:val="center"/>
          </w:tcPr>
          <w:p w:rsidR="00965949" w:rsidRPr="001E4222" w:rsidRDefault="00965949" w:rsidP="00992067">
            <w:pPr>
              <w:spacing w:after="0" w:line="240" w:lineRule="auto"/>
              <w:jc w:val="center"/>
              <w:rPr>
                <w:rFonts w:ascii="Arial" w:hAnsi="Arial" w:cs="Arial"/>
                <w:b/>
                <w:bCs/>
                <w:color w:val="000000"/>
                <w:sz w:val="14"/>
                <w:szCs w:val="14"/>
              </w:rPr>
            </w:pPr>
            <w:r>
              <w:rPr>
                <w:rFonts w:ascii="Arial" w:hAnsi="Arial" w:cs="Arial"/>
                <w:b/>
                <w:bCs/>
                <w:color w:val="000000"/>
                <w:sz w:val="14"/>
                <w:szCs w:val="14"/>
              </w:rPr>
              <w:t xml:space="preserve"> 0</w:t>
            </w:r>
            <w:r w:rsidR="003378E9">
              <w:rPr>
                <w:rFonts w:ascii="Arial" w:hAnsi="Arial" w:cs="Arial"/>
                <w:b/>
                <w:bCs/>
                <w:color w:val="000000"/>
                <w:sz w:val="14"/>
                <w:szCs w:val="14"/>
              </w:rPr>
              <w:t>2</w:t>
            </w:r>
          </w:p>
        </w:tc>
      </w:tr>
    </w:tbl>
    <w:p w:rsidR="00153B5C" w:rsidRDefault="00153B5C" w:rsidP="00153B5C">
      <w:pPr>
        <w:pStyle w:val="Heading5"/>
        <w:ind w:right="-60"/>
        <w:jc w:val="center"/>
        <w:rPr>
          <w:b/>
        </w:rPr>
      </w:pPr>
    </w:p>
    <w:p w:rsidR="00965949" w:rsidRPr="00965949" w:rsidRDefault="00965949" w:rsidP="00965949">
      <w:pPr>
        <w:pStyle w:val="Heading5"/>
        <w:ind w:left="567" w:right="364"/>
        <w:jc w:val="center"/>
        <w:rPr>
          <w:rFonts w:asciiTheme="minorHAnsi" w:hAnsiTheme="minorHAnsi" w:cstheme="minorHAnsi"/>
          <w:b/>
          <w:sz w:val="20"/>
          <w:szCs w:val="20"/>
        </w:rPr>
      </w:pPr>
    </w:p>
    <w:p w:rsidR="00965949" w:rsidRPr="00965949" w:rsidRDefault="00965949" w:rsidP="00965949">
      <w:pPr>
        <w:pStyle w:val="Heading5"/>
        <w:ind w:left="567" w:right="364"/>
        <w:jc w:val="center"/>
        <w:rPr>
          <w:rFonts w:asciiTheme="minorHAnsi" w:hAnsiTheme="minorHAnsi" w:cstheme="minorHAnsi"/>
          <w:b/>
          <w:sz w:val="20"/>
          <w:szCs w:val="20"/>
        </w:rPr>
      </w:pPr>
    </w:p>
    <w:p w:rsidR="00E97DA3" w:rsidRPr="00965949" w:rsidRDefault="00E97DA3" w:rsidP="00965949">
      <w:pPr>
        <w:spacing w:before="1"/>
        <w:ind w:left="567" w:right="364"/>
        <w:rPr>
          <w:rFonts w:asciiTheme="minorHAnsi" w:hAnsiTheme="minorHAnsi" w:cstheme="minorHAnsi"/>
          <w:b/>
          <w:sz w:val="20"/>
          <w:szCs w:val="20"/>
        </w:rPr>
      </w:pPr>
      <w:r w:rsidRPr="00965949">
        <w:rPr>
          <w:rFonts w:asciiTheme="minorHAnsi" w:hAnsiTheme="minorHAnsi" w:cstheme="minorHAnsi"/>
          <w:b/>
          <w:sz w:val="20"/>
          <w:szCs w:val="20"/>
        </w:rPr>
        <w:t xml:space="preserve">Birim: </w:t>
      </w:r>
      <w:r w:rsidRPr="00965949">
        <w:rPr>
          <w:rFonts w:asciiTheme="minorHAnsi" w:hAnsiTheme="minorHAnsi" w:cstheme="minorHAnsi"/>
          <w:sz w:val="20"/>
          <w:szCs w:val="20"/>
        </w:rPr>
        <w:t>Enfeksiyon Kontrol Birimi</w:t>
      </w:r>
    </w:p>
    <w:p w:rsidR="00E97DA3" w:rsidRPr="00965949" w:rsidRDefault="00E97DA3" w:rsidP="00965949">
      <w:pPr>
        <w:ind w:left="567" w:right="364"/>
        <w:rPr>
          <w:rFonts w:asciiTheme="minorHAnsi" w:hAnsiTheme="minorHAnsi" w:cstheme="minorHAnsi"/>
          <w:sz w:val="20"/>
          <w:szCs w:val="20"/>
        </w:rPr>
      </w:pPr>
      <w:r w:rsidRPr="00965949">
        <w:rPr>
          <w:rFonts w:asciiTheme="minorHAnsi" w:hAnsiTheme="minorHAnsi" w:cstheme="minorHAnsi"/>
          <w:b/>
          <w:sz w:val="20"/>
          <w:szCs w:val="20"/>
        </w:rPr>
        <w:t>Görev Adı</w:t>
      </w:r>
      <w:r w:rsidRPr="00965949">
        <w:rPr>
          <w:rFonts w:asciiTheme="minorHAnsi" w:hAnsiTheme="minorHAnsi" w:cstheme="minorHAnsi"/>
          <w:sz w:val="20"/>
          <w:szCs w:val="20"/>
        </w:rPr>
        <w:t>: Enfeksiyon Hemşiresi</w:t>
      </w:r>
    </w:p>
    <w:p w:rsidR="00E97DA3" w:rsidRPr="00965949" w:rsidRDefault="00E97DA3" w:rsidP="00965949">
      <w:pPr>
        <w:pStyle w:val="GvdeMetni"/>
        <w:spacing w:line="276" w:lineRule="auto"/>
        <w:ind w:left="567" w:right="364"/>
        <w:rPr>
          <w:rFonts w:asciiTheme="minorHAnsi" w:hAnsiTheme="minorHAnsi" w:cstheme="minorHAnsi"/>
          <w:b/>
          <w:sz w:val="20"/>
          <w:szCs w:val="20"/>
        </w:rPr>
      </w:pPr>
      <w:r w:rsidRPr="00965949">
        <w:rPr>
          <w:rFonts w:asciiTheme="minorHAnsi" w:hAnsiTheme="minorHAnsi" w:cstheme="minorHAnsi"/>
          <w:b/>
          <w:sz w:val="20"/>
          <w:szCs w:val="20"/>
        </w:rPr>
        <w:t xml:space="preserve">Amir ve Üst </w:t>
      </w:r>
      <w:proofErr w:type="gramStart"/>
      <w:r w:rsidRPr="00965949">
        <w:rPr>
          <w:rFonts w:asciiTheme="minorHAnsi" w:hAnsiTheme="minorHAnsi" w:cstheme="minorHAnsi"/>
          <w:b/>
          <w:sz w:val="20"/>
          <w:szCs w:val="20"/>
        </w:rPr>
        <w:t>Amirler :</w:t>
      </w:r>
      <w:proofErr w:type="gramEnd"/>
      <w:r w:rsidRPr="00965949">
        <w:rPr>
          <w:rFonts w:asciiTheme="minorHAnsi" w:hAnsiTheme="minorHAnsi" w:cstheme="minorHAnsi"/>
          <w:b/>
          <w:sz w:val="20"/>
          <w:szCs w:val="20"/>
        </w:rPr>
        <w:t xml:space="preserve"> </w:t>
      </w:r>
    </w:p>
    <w:p w:rsidR="00E97DA3" w:rsidRPr="00965949" w:rsidRDefault="00E97DA3" w:rsidP="00965949">
      <w:pPr>
        <w:pStyle w:val="GvdeMetni"/>
        <w:spacing w:line="276" w:lineRule="auto"/>
        <w:ind w:left="567" w:right="364"/>
        <w:rPr>
          <w:rFonts w:asciiTheme="minorHAnsi" w:hAnsiTheme="minorHAnsi" w:cstheme="minorHAnsi"/>
          <w:sz w:val="20"/>
          <w:szCs w:val="20"/>
        </w:rPr>
      </w:pPr>
      <w:r w:rsidRPr="00965949">
        <w:rPr>
          <w:rFonts w:asciiTheme="minorHAnsi" w:hAnsiTheme="minorHAnsi" w:cstheme="minorHAnsi"/>
          <w:sz w:val="20"/>
          <w:szCs w:val="20"/>
        </w:rPr>
        <w:t>Enfeksiyon Sorumlu Hekimi//Başhekim</w:t>
      </w:r>
    </w:p>
    <w:p w:rsidR="00E97DA3" w:rsidRPr="00965949" w:rsidRDefault="00E97DA3" w:rsidP="00965949">
      <w:pPr>
        <w:pStyle w:val="GvdeMetni"/>
        <w:spacing w:line="276" w:lineRule="auto"/>
        <w:ind w:left="567" w:right="364"/>
        <w:rPr>
          <w:rFonts w:asciiTheme="minorHAnsi" w:hAnsiTheme="minorHAnsi" w:cstheme="minorHAnsi"/>
          <w:sz w:val="20"/>
          <w:szCs w:val="20"/>
        </w:rPr>
      </w:pPr>
    </w:p>
    <w:p w:rsidR="00E97DA3" w:rsidRPr="00965949" w:rsidRDefault="00E97DA3" w:rsidP="00965949">
      <w:pPr>
        <w:pStyle w:val="GvdeMetni"/>
        <w:spacing w:line="276" w:lineRule="auto"/>
        <w:ind w:left="567" w:right="364"/>
        <w:rPr>
          <w:rFonts w:asciiTheme="minorHAnsi" w:hAnsiTheme="minorHAnsi" w:cstheme="minorHAnsi"/>
          <w:b/>
          <w:sz w:val="20"/>
          <w:szCs w:val="20"/>
        </w:rPr>
      </w:pPr>
      <w:r w:rsidRPr="00965949">
        <w:rPr>
          <w:rFonts w:asciiTheme="minorHAnsi" w:hAnsiTheme="minorHAnsi" w:cstheme="minorHAnsi"/>
          <w:b/>
          <w:sz w:val="20"/>
          <w:szCs w:val="20"/>
        </w:rPr>
        <w:t xml:space="preserve">Görev Devri: </w:t>
      </w:r>
    </w:p>
    <w:p w:rsidR="00E97DA3" w:rsidRPr="00965949" w:rsidRDefault="00E97DA3" w:rsidP="00965949">
      <w:pPr>
        <w:pStyle w:val="GvdeMetni"/>
        <w:spacing w:line="276" w:lineRule="auto"/>
        <w:ind w:left="567" w:right="364"/>
        <w:rPr>
          <w:rFonts w:asciiTheme="minorHAnsi" w:hAnsiTheme="minorHAnsi" w:cstheme="minorHAnsi"/>
          <w:sz w:val="20"/>
          <w:szCs w:val="20"/>
        </w:rPr>
      </w:pPr>
      <w:r w:rsidRPr="00965949">
        <w:rPr>
          <w:rFonts w:asciiTheme="minorHAnsi" w:hAnsiTheme="minorHAnsi" w:cstheme="minorHAnsi"/>
          <w:sz w:val="20"/>
          <w:szCs w:val="20"/>
        </w:rPr>
        <w:t>Yönetim tarafından görevlendirilen nitelikteki personel</w:t>
      </w:r>
    </w:p>
    <w:p w:rsidR="00E97DA3" w:rsidRPr="00965949" w:rsidRDefault="00E97DA3" w:rsidP="00965949">
      <w:pPr>
        <w:pStyle w:val="GvdeMetni"/>
        <w:spacing w:line="276" w:lineRule="auto"/>
        <w:ind w:left="567" w:right="364"/>
        <w:rPr>
          <w:rFonts w:asciiTheme="minorHAnsi" w:hAnsiTheme="minorHAnsi" w:cstheme="minorHAnsi"/>
          <w:sz w:val="20"/>
          <w:szCs w:val="20"/>
        </w:rPr>
      </w:pPr>
    </w:p>
    <w:p w:rsidR="00E97DA3" w:rsidRPr="00965949" w:rsidRDefault="00E97DA3" w:rsidP="00965949">
      <w:pPr>
        <w:pStyle w:val="GvdeMetni"/>
        <w:spacing w:line="276" w:lineRule="auto"/>
        <w:ind w:left="567" w:right="364"/>
        <w:rPr>
          <w:rFonts w:asciiTheme="minorHAnsi" w:hAnsiTheme="minorHAnsi" w:cstheme="minorHAnsi"/>
          <w:b/>
          <w:sz w:val="20"/>
          <w:szCs w:val="20"/>
        </w:rPr>
      </w:pPr>
      <w:r w:rsidRPr="00965949">
        <w:rPr>
          <w:rFonts w:asciiTheme="minorHAnsi" w:hAnsiTheme="minorHAnsi" w:cstheme="minorHAnsi"/>
          <w:b/>
          <w:sz w:val="20"/>
          <w:szCs w:val="20"/>
        </w:rPr>
        <w:t>Görev Amacı:</w:t>
      </w:r>
    </w:p>
    <w:p w:rsidR="00E97DA3" w:rsidRPr="00965949" w:rsidRDefault="00E97DA3" w:rsidP="00965949">
      <w:pPr>
        <w:pStyle w:val="GvdeMetni"/>
        <w:spacing w:line="276" w:lineRule="auto"/>
        <w:ind w:left="567" w:right="364"/>
        <w:rPr>
          <w:rFonts w:asciiTheme="minorHAnsi" w:hAnsiTheme="minorHAnsi" w:cstheme="minorHAnsi"/>
          <w:sz w:val="20"/>
          <w:szCs w:val="20"/>
        </w:rPr>
      </w:pPr>
      <w:r w:rsidRPr="00965949">
        <w:rPr>
          <w:rFonts w:asciiTheme="minorHAnsi" w:hAnsiTheme="minorHAnsi" w:cstheme="minorHAnsi"/>
          <w:sz w:val="20"/>
          <w:szCs w:val="20"/>
        </w:rPr>
        <w:t xml:space="preserve">Hemşirelikte lisans mezunu olup, meslekte </w:t>
      </w:r>
      <w:proofErr w:type="gramStart"/>
      <w:r w:rsidRPr="00965949">
        <w:rPr>
          <w:rFonts w:asciiTheme="minorHAnsi" w:hAnsiTheme="minorHAnsi" w:cstheme="minorHAnsi"/>
          <w:sz w:val="20"/>
          <w:szCs w:val="20"/>
        </w:rPr>
        <w:t>beş</w:t>
      </w:r>
      <w:proofErr w:type="gramEnd"/>
      <w:r w:rsidRPr="00965949">
        <w:rPr>
          <w:rFonts w:asciiTheme="minorHAnsi" w:hAnsiTheme="minorHAnsi" w:cstheme="minorHAnsi"/>
          <w:sz w:val="20"/>
          <w:szCs w:val="20"/>
        </w:rPr>
        <w:t xml:space="preserve"> yıl çalışmış, bilgisayar kullanmayı bilen ve Sağlık Bakanlığı</w:t>
      </w:r>
    </w:p>
    <w:p w:rsidR="00E97DA3" w:rsidRPr="00965949" w:rsidRDefault="00E97DA3" w:rsidP="00965949">
      <w:pPr>
        <w:pStyle w:val="GvdeMetni"/>
        <w:spacing w:before="42" w:line="276" w:lineRule="auto"/>
        <w:ind w:left="567" w:right="364"/>
        <w:rPr>
          <w:rFonts w:asciiTheme="minorHAnsi" w:hAnsiTheme="minorHAnsi" w:cstheme="minorHAnsi"/>
          <w:sz w:val="20"/>
          <w:szCs w:val="20"/>
        </w:rPr>
      </w:pPr>
      <w:proofErr w:type="gramStart"/>
      <w:r w:rsidRPr="00965949">
        <w:rPr>
          <w:rFonts w:asciiTheme="minorHAnsi" w:hAnsiTheme="minorHAnsi" w:cstheme="minorHAnsi"/>
          <w:sz w:val="20"/>
          <w:szCs w:val="20"/>
        </w:rPr>
        <w:t>tarafından</w:t>
      </w:r>
      <w:proofErr w:type="gramEnd"/>
      <w:r w:rsidRPr="00965949">
        <w:rPr>
          <w:rFonts w:asciiTheme="minorHAnsi" w:hAnsiTheme="minorHAnsi" w:cstheme="minorHAnsi"/>
          <w:sz w:val="20"/>
          <w:szCs w:val="20"/>
        </w:rPr>
        <w:t xml:space="preserve"> onaylanmış Enfeksiyon Kontrol Hemşireliği Programı Sertifikasına sahip hemşireler arasından, her 250 yatağa kadar bir enfeksiyon kontrol hemşiresi olmak üzere belirlenen görevli ve yetkili sağlık personelidir.</w:t>
      </w:r>
    </w:p>
    <w:p w:rsidR="00E97DA3" w:rsidRPr="00965949" w:rsidRDefault="00E97DA3" w:rsidP="00965949">
      <w:pPr>
        <w:pStyle w:val="GvdeMetni"/>
        <w:spacing w:before="42" w:line="276" w:lineRule="auto"/>
        <w:ind w:left="567" w:right="364"/>
        <w:rPr>
          <w:rFonts w:asciiTheme="minorHAnsi" w:hAnsiTheme="minorHAnsi" w:cstheme="minorHAnsi"/>
          <w:sz w:val="20"/>
          <w:szCs w:val="20"/>
        </w:rPr>
      </w:pPr>
    </w:p>
    <w:p w:rsidR="00E97DA3" w:rsidRPr="00965949" w:rsidRDefault="00E97DA3" w:rsidP="00965949">
      <w:pPr>
        <w:pStyle w:val="Heading6"/>
        <w:spacing w:line="276" w:lineRule="auto"/>
        <w:ind w:left="567" w:right="364"/>
        <w:jc w:val="left"/>
        <w:rPr>
          <w:rFonts w:asciiTheme="minorHAnsi" w:hAnsiTheme="minorHAnsi" w:cstheme="minorHAnsi"/>
          <w:sz w:val="20"/>
          <w:szCs w:val="20"/>
        </w:rPr>
      </w:pPr>
      <w:r w:rsidRPr="00965949">
        <w:rPr>
          <w:rFonts w:asciiTheme="minorHAnsi" w:hAnsiTheme="minorHAnsi" w:cstheme="minorHAnsi"/>
          <w:sz w:val="20"/>
          <w:szCs w:val="20"/>
        </w:rPr>
        <w:t>GÖREV YETKİ VE SORUMLULUKLAR</w:t>
      </w:r>
    </w:p>
    <w:p w:rsidR="00E97DA3" w:rsidRPr="00965949" w:rsidRDefault="00E97DA3" w:rsidP="00965949">
      <w:pPr>
        <w:pStyle w:val="Heading6"/>
        <w:spacing w:line="276" w:lineRule="auto"/>
        <w:ind w:left="567" w:right="364"/>
        <w:jc w:val="left"/>
        <w:rPr>
          <w:rFonts w:asciiTheme="minorHAnsi" w:hAnsiTheme="minorHAnsi" w:cstheme="minorHAnsi"/>
          <w:sz w:val="20"/>
          <w:szCs w:val="20"/>
        </w:rPr>
      </w:pPr>
    </w:p>
    <w:p w:rsidR="00E97DA3" w:rsidRPr="00965949" w:rsidRDefault="00E97DA3" w:rsidP="00965949">
      <w:pPr>
        <w:pStyle w:val="GvdeMetni"/>
        <w:spacing w:line="276" w:lineRule="auto"/>
        <w:ind w:left="567" w:right="364"/>
        <w:rPr>
          <w:rFonts w:asciiTheme="minorHAnsi" w:hAnsiTheme="minorHAnsi" w:cstheme="minorHAnsi"/>
          <w:b/>
          <w:sz w:val="20"/>
          <w:szCs w:val="20"/>
        </w:rPr>
      </w:pPr>
      <w:proofErr w:type="gramStart"/>
      <w:r w:rsidRPr="00965949">
        <w:rPr>
          <w:rFonts w:asciiTheme="minorHAnsi" w:hAnsiTheme="minorHAnsi" w:cstheme="minorHAnsi"/>
          <w:b/>
          <w:sz w:val="20"/>
          <w:szCs w:val="20"/>
        </w:rPr>
        <w:t>Sorumlulukları :</w:t>
      </w:r>
      <w:proofErr w:type="gramEnd"/>
    </w:p>
    <w:p w:rsidR="00E97DA3" w:rsidRPr="00965949" w:rsidRDefault="00E97DA3" w:rsidP="00965949">
      <w:pPr>
        <w:pStyle w:val="GvdeMetni"/>
        <w:spacing w:line="276" w:lineRule="auto"/>
        <w:ind w:left="567" w:right="364"/>
        <w:rPr>
          <w:rFonts w:asciiTheme="minorHAnsi" w:hAnsiTheme="minorHAnsi" w:cstheme="minorHAnsi"/>
          <w:sz w:val="20"/>
          <w:szCs w:val="20"/>
        </w:rPr>
      </w:pPr>
      <w:r w:rsidRPr="00965949">
        <w:rPr>
          <w:rFonts w:asciiTheme="minorHAnsi" w:hAnsiTheme="minorHAnsi" w:cstheme="minorHAnsi"/>
          <w:b/>
          <w:sz w:val="20"/>
          <w:szCs w:val="20"/>
        </w:rPr>
        <w:t xml:space="preserve"> </w:t>
      </w:r>
      <w:proofErr w:type="gramStart"/>
      <w:r w:rsidRPr="00965949">
        <w:rPr>
          <w:rFonts w:asciiTheme="minorHAnsi" w:hAnsiTheme="minorHAnsi" w:cstheme="minorHAnsi"/>
          <w:sz w:val="20"/>
          <w:szCs w:val="20"/>
        </w:rPr>
        <w:t>Kurumun ve Sağlık Bakım Hizmetleri Müdürlüğünün belirlediği politika, hedef, kural ve düzenlemeler doğrultusunda hemşirelik hizmetlerinin yerine getirilmesini sağlamaktır.</w:t>
      </w:r>
      <w:proofErr w:type="gramEnd"/>
    </w:p>
    <w:p w:rsidR="00E97DA3" w:rsidRPr="00965949" w:rsidRDefault="00E97DA3" w:rsidP="00965949">
      <w:pPr>
        <w:pStyle w:val="GvdeMetni"/>
        <w:spacing w:line="276" w:lineRule="auto"/>
        <w:ind w:left="567" w:right="364"/>
        <w:rPr>
          <w:rFonts w:asciiTheme="minorHAnsi" w:hAnsiTheme="minorHAnsi" w:cstheme="minorHAnsi"/>
          <w:sz w:val="20"/>
          <w:szCs w:val="20"/>
        </w:rPr>
      </w:pPr>
    </w:p>
    <w:p w:rsidR="00E97DA3" w:rsidRPr="00965949" w:rsidRDefault="00E97DA3" w:rsidP="00965949">
      <w:pPr>
        <w:pStyle w:val="Heading6"/>
        <w:spacing w:line="276" w:lineRule="auto"/>
        <w:ind w:left="567" w:right="364"/>
        <w:jc w:val="left"/>
        <w:rPr>
          <w:rFonts w:asciiTheme="minorHAnsi" w:hAnsiTheme="minorHAnsi" w:cstheme="minorHAnsi"/>
          <w:sz w:val="20"/>
          <w:szCs w:val="20"/>
        </w:rPr>
      </w:pPr>
      <w:proofErr w:type="gramStart"/>
      <w:r w:rsidRPr="00965949">
        <w:rPr>
          <w:rFonts w:asciiTheme="minorHAnsi" w:hAnsiTheme="minorHAnsi" w:cstheme="minorHAnsi"/>
          <w:sz w:val="20"/>
          <w:szCs w:val="20"/>
        </w:rPr>
        <w:t>Görevleri :</w:t>
      </w:r>
      <w:proofErr w:type="gramEnd"/>
    </w:p>
    <w:p w:rsidR="00E97DA3" w:rsidRPr="00965949" w:rsidRDefault="00E97DA3" w:rsidP="00965949">
      <w:pPr>
        <w:pStyle w:val="Heading6"/>
        <w:spacing w:line="276" w:lineRule="auto"/>
        <w:ind w:left="567" w:right="364"/>
        <w:jc w:val="left"/>
        <w:rPr>
          <w:rFonts w:asciiTheme="minorHAnsi" w:hAnsiTheme="minorHAnsi" w:cstheme="minorHAnsi"/>
          <w:sz w:val="20"/>
          <w:szCs w:val="20"/>
        </w:rPr>
      </w:pPr>
    </w:p>
    <w:p w:rsidR="00E97DA3" w:rsidRPr="00965949" w:rsidRDefault="00E97DA3" w:rsidP="00965949">
      <w:pPr>
        <w:pStyle w:val="ListeParagraf"/>
        <w:numPr>
          <w:ilvl w:val="0"/>
          <w:numId w:val="9"/>
        </w:numPr>
        <w:tabs>
          <w:tab w:val="left" w:pos="332"/>
        </w:tabs>
        <w:spacing w:line="276" w:lineRule="auto"/>
        <w:ind w:left="567" w:right="364"/>
        <w:rPr>
          <w:rFonts w:asciiTheme="minorHAnsi" w:hAnsiTheme="minorHAnsi" w:cstheme="minorHAnsi"/>
          <w:sz w:val="20"/>
          <w:szCs w:val="20"/>
        </w:rPr>
      </w:pPr>
      <w:r w:rsidRPr="00965949">
        <w:rPr>
          <w:rFonts w:asciiTheme="minorHAnsi" w:hAnsiTheme="minorHAnsi" w:cstheme="minorHAnsi"/>
          <w:sz w:val="20"/>
          <w:szCs w:val="20"/>
        </w:rPr>
        <w:t>Enfeksiyon</w:t>
      </w:r>
      <w:r w:rsidRPr="00965949">
        <w:rPr>
          <w:rFonts w:asciiTheme="minorHAnsi" w:hAnsiTheme="minorHAnsi" w:cstheme="minorHAnsi"/>
          <w:spacing w:val="-3"/>
          <w:sz w:val="20"/>
          <w:szCs w:val="20"/>
        </w:rPr>
        <w:t xml:space="preserve"> </w:t>
      </w:r>
      <w:r w:rsidRPr="00965949">
        <w:rPr>
          <w:rFonts w:asciiTheme="minorHAnsi" w:hAnsiTheme="minorHAnsi" w:cstheme="minorHAnsi"/>
          <w:sz w:val="20"/>
          <w:szCs w:val="20"/>
        </w:rPr>
        <w:t>kontrolüne</w:t>
      </w:r>
      <w:r w:rsidRPr="00965949">
        <w:rPr>
          <w:rFonts w:asciiTheme="minorHAnsi" w:hAnsiTheme="minorHAnsi" w:cstheme="minorHAnsi"/>
          <w:spacing w:val="-5"/>
          <w:sz w:val="20"/>
          <w:szCs w:val="20"/>
        </w:rPr>
        <w:t xml:space="preserve"> </w:t>
      </w:r>
      <w:r w:rsidRPr="00965949">
        <w:rPr>
          <w:rFonts w:asciiTheme="minorHAnsi" w:hAnsiTheme="minorHAnsi" w:cstheme="minorHAnsi"/>
          <w:sz w:val="20"/>
          <w:szCs w:val="20"/>
        </w:rPr>
        <w:t>ilişkin</w:t>
      </w:r>
      <w:r w:rsidRPr="00965949">
        <w:rPr>
          <w:rFonts w:asciiTheme="minorHAnsi" w:hAnsiTheme="minorHAnsi" w:cstheme="minorHAnsi"/>
          <w:spacing w:val="-3"/>
          <w:sz w:val="20"/>
          <w:szCs w:val="20"/>
        </w:rPr>
        <w:t xml:space="preserve"> </w:t>
      </w:r>
      <w:r w:rsidRPr="00965949">
        <w:rPr>
          <w:rFonts w:asciiTheme="minorHAnsi" w:hAnsiTheme="minorHAnsi" w:cstheme="minorHAnsi"/>
          <w:sz w:val="20"/>
          <w:szCs w:val="20"/>
        </w:rPr>
        <w:t>politika,</w:t>
      </w:r>
      <w:r w:rsidRPr="00965949">
        <w:rPr>
          <w:rFonts w:asciiTheme="minorHAnsi" w:hAnsiTheme="minorHAnsi" w:cstheme="minorHAnsi"/>
          <w:spacing w:val="-2"/>
          <w:sz w:val="20"/>
          <w:szCs w:val="20"/>
        </w:rPr>
        <w:t xml:space="preserve"> </w:t>
      </w:r>
      <w:r w:rsidRPr="00965949">
        <w:rPr>
          <w:rFonts w:asciiTheme="minorHAnsi" w:hAnsiTheme="minorHAnsi" w:cstheme="minorHAnsi"/>
          <w:sz w:val="20"/>
          <w:szCs w:val="20"/>
        </w:rPr>
        <w:t>prosedür</w:t>
      </w:r>
      <w:r w:rsidRPr="00965949">
        <w:rPr>
          <w:rFonts w:asciiTheme="minorHAnsi" w:hAnsiTheme="minorHAnsi" w:cstheme="minorHAnsi"/>
          <w:spacing w:val="-4"/>
          <w:sz w:val="20"/>
          <w:szCs w:val="20"/>
        </w:rPr>
        <w:t xml:space="preserve"> </w:t>
      </w:r>
      <w:r w:rsidRPr="00965949">
        <w:rPr>
          <w:rFonts w:asciiTheme="minorHAnsi" w:hAnsiTheme="minorHAnsi" w:cstheme="minorHAnsi"/>
          <w:sz w:val="20"/>
          <w:szCs w:val="20"/>
        </w:rPr>
        <w:t>ve</w:t>
      </w:r>
      <w:r w:rsidRPr="00965949">
        <w:rPr>
          <w:rFonts w:asciiTheme="minorHAnsi" w:hAnsiTheme="minorHAnsi" w:cstheme="minorHAnsi"/>
          <w:spacing w:val="-4"/>
          <w:sz w:val="20"/>
          <w:szCs w:val="20"/>
        </w:rPr>
        <w:t xml:space="preserve"> </w:t>
      </w:r>
      <w:r w:rsidRPr="00965949">
        <w:rPr>
          <w:rFonts w:asciiTheme="minorHAnsi" w:hAnsiTheme="minorHAnsi" w:cstheme="minorHAnsi"/>
          <w:sz w:val="20"/>
          <w:szCs w:val="20"/>
        </w:rPr>
        <w:t>programların</w:t>
      </w:r>
      <w:r w:rsidRPr="00965949">
        <w:rPr>
          <w:rFonts w:asciiTheme="minorHAnsi" w:hAnsiTheme="minorHAnsi" w:cstheme="minorHAnsi"/>
          <w:spacing w:val="-3"/>
          <w:sz w:val="20"/>
          <w:szCs w:val="20"/>
        </w:rPr>
        <w:t xml:space="preserve"> </w:t>
      </w:r>
      <w:r w:rsidRPr="00965949">
        <w:rPr>
          <w:rFonts w:asciiTheme="minorHAnsi" w:hAnsiTheme="minorHAnsi" w:cstheme="minorHAnsi"/>
          <w:sz w:val="20"/>
          <w:szCs w:val="20"/>
        </w:rPr>
        <w:t>oluşturulması</w:t>
      </w:r>
      <w:r w:rsidRPr="00965949">
        <w:rPr>
          <w:rFonts w:asciiTheme="minorHAnsi" w:hAnsiTheme="minorHAnsi" w:cstheme="minorHAnsi"/>
          <w:spacing w:val="-2"/>
          <w:sz w:val="20"/>
          <w:szCs w:val="20"/>
        </w:rPr>
        <w:t xml:space="preserve"> </w:t>
      </w:r>
      <w:r w:rsidRPr="00965949">
        <w:rPr>
          <w:rFonts w:asciiTheme="minorHAnsi" w:hAnsiTheme="minorHAnsi" w:cstheme="minorHAnsi"/>
          <w:sz w:val="20"/>
          <w:szCs w:val="20"/>
        </w:rPr>
        <w:t>ve</w:t>
      </w:r>
      <w:r w:rsidRPr="00965949">
        <w:rPr>
          <w:rFonts w:asciiTheme="minorHAnsi" w:hAnsiTheme="minorHAnsi" w:cstheme="minorHAnsi"/>
          <w:spacing w:val="-4"/>
          <w:sz w:val="20"/>
          <w:szCs w:val="20"/>
        </w:rPr>
        <w:t xml:space="preserve"> </w:t>
      </w:r>
      <w:r w:rsidRPr="00965949">
        <w:rPr>
          <w:rFonts w:asciiTheme="minorHAnsi" w:hAnsiTheme="minorHAnsi" w:cstheme="minorHAnsi"/>
          <w:sz w:val="20"/>
          <w:szCs w:val="20"/>
        </w:rPr>
        <w:t>geliştirilmesi</w:t>
      </w:r>
      <w:r w:rsidRPr="00965949">
        <w:rPr>
          <w:rFonts w:asciiTheme="minorHAnsi" w:hAnsiTheme="minorHAnsi" w:cstheme="minorHAnsi"/>
          <w:spacing w:val="-2"/>
          <w:sz w:val="20"/>
          <w:szCs w:val="20"/>
        </w:rPr>
        <w:t xml:space="preserve"> </w:t>
      </w:r>
      <w:r w:rsidRPr="00965949">
        <w:rPr>
          <w:rFonts w:asciiTheme="minorHAnsi" w:hAnsiTheme="minorHAnsi" w:cstheme="minorHAnsi"/>
          <w:sz w:val="20"/>
          <w:szCs w:val="20"/>
        </w:rPr>
        <w:t>çalışmalarına</w:t>
      </w:r>
      <w:r w:rsidRPr="00965949">
        <w:rPr>
          <w:rFonts w:asciiTheme="minorHAnsi" w:hAnsiTheme="minorHAnsi" w:cstheme="minorHAnsi"/>
          <w:spacing w:val="-4"/>
          <w:sz w:val="20"/>
          <w:szCs w:val="20"/>
        </w:rPr>
        <w:t xml:space="preserve"> </w:t>
      </w:r>
      <w:r w:rsidRPr="00965949">
        <w:rPr>
          <w:rFonts w:asciiTheme="minorHAnsi" w:hAnsiTheme="minorHAnsi" w:cstheme="minorHAnsi"/>
          <w:sz w:val="20"/>
          <w:szCs w:val="20"/>
        </w:rPr>
        <w:t>aktif olarak</w:t>
      </w:r>
      <w:r w:rsidRPr="00965949">
        <w:rPr>
          <w:rFonts w:asciiTheme="minorHAnsi" w:hAnsiTheme="minorHAnsi" w:cstheme="minorHAnsi"/>
          <w:spacing w:val="-4"/>
          <w:sz w:val="20"/>
          <w:szCs w:val="20"/>
        </w:rPr>
        <w:t xml:space="preserve"> </w:t>
      </w:r>
      <w:r w:rsidRPr="00965949">
        <w:rPr>
          <w:rFonts w:asciiTheme="minorHAnsi" w:hAnsiTheme="minorHAnsi" w:cstheme="minorHAnsi"/>
          <w:sz w:val="20"/>
          <w:szCs w:val="20"/>
        </w:rPr>
        <w:t>katılır.</w:t>
      </w:r>
    </w:p>
    <w:p w:rsidR="00E97DA3" w:rsidRPr="00965949" w:rsidRDefault="00E97DA3" w:rsidP="00965949">
      <w:pPr>
        <w:pStyle w:val="ListeParagraf"/>
        <w:numPr>
          <w:ilvl w:val="0"/>
          <w:numId w:val="9"/>
        </w:numPr>
        <w:tabs>
          <w:tab w:val="left" w:pos="332"/>
        </w:tabs>
        <w:spacing w:line="276" w:lineRule="auto"/>
        <w:ind w:left="567" w:right="364"/>
        <w:rPr>
          <w:rFonts w:asciiTheme="minorHAnsi" w:hAnsiTheme="minorHAnsi" w:cstheme="minorHAnsi"/>
          <w:sz w:val="20"/>
          <w:szCs w:val="20"/>
        </w:rPr>
      </w:pPr>
      <w:r w:rsidRPr="00965949">
        <w:rPr>
          <w:rFonts w:asciiTheme="minorHAnsi" w:hAnsiTheme="minorHAnsi" w:cstheme="minorHAnsi"/>
          <w:sz w:val="20"/>
          <w:szCs w:val="20"/>
        </w:rPr>
        <w:t>Çalışmaları için gerekli kaynak, olanak, araç-gereçlerin sayı, niteliklerini belirler ve plan</w:t>
      </w:r>
      <w:r w:rsidRPr="00965949">
        <w:rPr>
          <w:rFonts w:asciiTheme="minorHAnsi" w:hAnsiTheme="minorHAnsi" w:cstheme="minorHAnsi"/>
          <w:spacing w:val="-32"/>
          <w:sz w:val="20"/>
          <w:szCs w:val="20"/>
        </w:rPr>
        <w:t xml:space="preserve"> </w:t>
      </w:r>
      <w:r w:rsidRPr="00965949">
        <w:rPr>
          <w:rFonts w:asciiTheme="minorHAnsi" w:hAnsiTheme="minorHAnsi" w:cstheme="minorHAnsi"/>
          <w:sz w:val="20"/>
          <w:szCs w:val="20"/>
        </w:rPr>
        <w:t>yapar.</w:t>
      </w:r>
    </w:p>
    <w:p w:rsidR="00E97DA3" w:rsidRPr="00965949" w:rsidRDefault="00E97DA3" w:rsidP="00965949">
      <w:pPr>
        <w:pStyle w:val="ListeParagraf"/>
        <w:numPr>
          <w:ilvl w:val="0"/>
          <w:numId w:val="9"/>
        </w:numPr>
        <w:tabs>
          <w:tab w:val="left" w:pos="332"/>
        </w:tabs>
        <w:spacing w:line="276" w:lineRule="auto"/>
        <w:ind w:left="567" w:right="364"/>
        <w:rPr>
          <w:rFonts w:asciiTheme="minorHAnsi" w:hAnsiTheme="minorHAnsi" w:cstheme="minorHAnsi"/>
          <w:sz w:val="20"/>
          <w:szCs w:val="20"/>
        </w:rPr>
      </w:pPr>
      <w:r w:rsidRPr="00965949">
        <w:rPr>
          <w:rFonts w:asciiTheme="minorHAnsi" w:hAnsiTheme="minorHAnsi" w:cstheme="minorHAnsi"/>
          <w:sz w:val="20"/>
          <w:szCs w:val="20"/>
        </w:rPr>
        <w:t>Enfeksiyon kontrol programlarının geliştirilmesi, uygulanması sırasında karşılaşılan gereksinim ve sorunlar konusunda enfeksiyon kontrol komitesi ile bilgi alışverişinde</w:t>
      </w:r>
      <w:r w:rsidRPr="00965949">
        <w:rPr>
          <w:rFonts w:asciiTheme="minorHAnsi" w:hAnsiTheme="minorHAnsi" w:cstheme="minorHAnsi"/>
          <w:spacing w:val="-21"/>
          <w:sz w:val="20"/>
          <w:szCs w:val="20"/>
        </w:rPr>
        <w:t xml:space="preserve"> </w:t>
      </w:r>
      <w:r w:rsidRPr="00965949">
        <w:rPr>
          <w:rFonts w:asciiTheme="minorHAnsi" w:hAnsiTheme="minorHAnsi" w:cstheme="minorHAnsi"/>
          <w:sz w:val="20"/>
          <w:szCs w:val="20"/>
        </w:rPr>
        <w:t>bulunur.</w:t>
      </w:r>
    </w:p>
    <w:p w:rsidR="00E97DA3" w:rsidRPr="00965949" w:rsidRDefault="00E97DA3" w:rsidP="00965949">
      <w:pPr>
        <w:pStyle w:val="ListeParagraf"/>
        <w:numPr>
          <w:ilvl w:val="0"/>
          <w:numId w:val="9"/>
        </w:numPr>
        <w:tabs>
          <w:tab w:val="left" w:pos="332"/>
        </w:tabs>
        <w:spacing w:before="3" w:line="276" w:lineRule="auto"/>
        <w:ind w:left="567" w:right="364"/>
        <w:rPr>
          <w:rFonts w:asciiTheme="minorHAnsi" w:hAnsiTheme="minorHAnsi" w:cstheme="minorHAnsi"/>
          <w:sz w:val="20"/>
          <w:szCs w:val="20"/>
        </w:rPr>
      </w:pPr>
      <w:r w:rsidRPr="00965949">
        <w:rPr>
          <w:rFonts w:asciiTheme="minorHAnsi" w:hAnsiTheme="minorHAnsi" w:cstheme="minorHAnsi"/>
          <w:sz w:val="20"/>
          <w:szCs w:val="20"/>
        </w:rPr>
        <w:t>Enfeksiyon</w:t>
      </w:r>
      <w:r w:rsidRPr="00965949">
        <w:rPr>
          <w:rFonts w:asciiTheme="minorHAnsi" w:hAnsiTheme="minorHAnsi" w:cstheme="minorHAnsi"/>
          <w:spacing w:val="-4"/>
          <w:sz w:val="20"/>
          <w:szCs w:val="20"/>
        </w:rPr>
        <w:t xml:space="preserve"> </w:t>
      </w:r>
      <w:r w:rsidRPr="00965949">
        <w:rPr>
          <w:rFonts w:asciiTheme="minorHAnsi" w:hAnsiTheme="minorHAnsi" w:cstheme="minorHAnsi"/>
          <w:sz w:val="20"/>
          <w:szCs w:val="20"/>
        </w:rPr>
        <w:t>kontrol</w:t>
      </w:r>
      <w:r w:rsidRPr="00965949">
        <w:rPr>
          <w:rFonts w:asciiTheme="minorHAnsi" w:hAnsiTheme="minorHAnsi" w:cstheme="minorHAnsi"/>
          <w:spacing w:val="-3"/>
          <w:sz w:val="20"/>
          <w:szCs w:val="20"/>
        </w:rPr>
        <w:t xml:space="preserve"> </w:t>
      </w:r>
      <w:r w:rsidRPr="00965949">
        <w:rPr>
          <w:rFonts w:asciiTheme="minorHAnsi" w:hAnsiTheme="minorHAnsi" w:cstheme="minorHAnsi"/>
          <w:sz w:val="20"/>
          <w:szCs w:val="20"/>
        </w:rPr>
        <w:t>politikaları,</w:t>
      </w:r>
      <w:r w:rsidRPr="00965949">
        <w:rPr>
          <w:rFonts w:asciiTheme="minorHAnsi" w:hAnsiTheme="minorHAnsi" w:cstheme="minorHAnsi"/>
          <w:spacing w:val="-3"/>
          <w:sz w:val="20"/>
          <w:szCs w:val="20"/>
        </w:rPr>
        <w:t xml:space="preserve"> </w:t>
      </w:r>
      <w:r w:rsidRPr="00965949">
        <w:rPr>
          <w:rFonts w:asciiTheme="minorHAnsi" w:hAnsiTheme="minorHAnsi" w:cstheme="minorHAnsi"/>
          <w:sz w:val="20"/>
          <w:szCs w:val="20"/>
        </w:rPr>
        <w:t>uygulamaları,</w:t>
      </w:r>
      <w:r w:rsidRPr="00965949">
        <w:rPr>
          <w:rFonts w:asciiTheme="minorHAnsi" w:hAnsiTheme="minorHAnsi" w:cstheme="minorHAnsi"/>
          <w:spacing w:val="-3"/>
          <w:sz w:val="20"/>
          <w:szCs w:val="20"/>
        </w:rPr>
        <w:t xml:space="preserve"> </w:t>
      </w:r>
      <w:r w:rsidRPr="00965949">
        <w:rPr>
          <w:rFonts w:asciiTheme="minorHAnsi" w:hAnsiTheme="minorHAnsi" w:cstheme="minorHAnsi"/>
          <w:sz w:val="20"/>
          <w:szCs w:val="20"/>
        </w:rPr>
        <w:t>enfeksiyonların</w:t>
      </w:r>
      <w:r w:rsidRPr="00965949">
        <w:rPr>
          <w:rFonts w:asciiTheme="minorHAnsi" w:hAnsiTheme="minorHAnsi" w:cstheme="minorHAnsi"/>
          <w:spacing w:val="-4"/>
          <w:sz w:val="20"/>
          <w:szCs w:val="20"/>
        </w:rPr>
        <w:t xml:space="preserve"> </w:t>
      </w:r>
      <w:r w:rsidRPr="00965949">
        <w:rPr>
          <w:rFonts w:asciiTheme="minorHAnsi" w:hAnsiTheme="minorHAnsi" w:cstheme="minorHAnsi"/>
          <w:sz w:val="20"/>
          <w:szCs w:val="20"/>
        </w:rPr>
        <w:t>belirlenmesi</w:t>
      </w:r>
      <w:r w:rsidRPr="00965949">
        <w:rPr>
          <w:rFonts w:asciiTheme="minorHAnsi" w:hAnsiTheme="minorHAnsi" w:cstheme="minorHAnsi"/>
          <w:spacing w:val="-3"/>
          <w:sz w:val="20"/>
          <w:szCs w:val="20"/>
        </w:rPr>
        <w:t xml:space="preserve"> </w:t>
      </w:r>
      <w:r w:rsidRPr="00965949">
        <w:rPr>
          <w:rFonts w:asciiTheme="minorHAnsi" w:hAnsiTheme="minorHAnsi" w:cstheme="minorHAnsi"/>
          <w:sz w:val="20"/>
          <w:szCs w:val="20"/>
        </w:rPr>
        <w:t>ve</w:t>
      </w:r>
      <w:r w:rsidRPr="00965949">
        <w:rPr>
          <w:rFonts w:asciiTheme="minorHAnsi" w:hAnsiTheme="minorHAnsi" w:cstheme="minorHAnsi"/>
          <w:spacing w:val="-5"/>
          <w:sz w:val="20"/>
          <w:szCs w:val="20"/>
        </w:rPr>
        <w:t xml:space="preserve"> </w:t>
      </w:r>
      <w:r w:rsidRPr="00965949">
        <w:rPr>
          <w:rFonts w:asciiTheme="minorHAnsi" w:hAnsiTheme="minorHAnsi" w:cstheme="minorHAnsi"/>
          <w:sz w:val="20"/>
          <w:szCs w:val="20"/>
        </w:rPr>
        <w:t>izolasyonu</w:t>
      </w:r>
      <w:r w:rsidRPr="00965949">
        <w:rPr>
          <w:rFonts w:asciiTheme="minorHAnsi" w:hAnsiTheme="minorHAnsi" w:cstheme="minorHAnsi"/>
          <w:spacing w:val="-7"/>
          <w:sz w:val="20"/>
          <w:szCs w:val="20"/>
        </w:rPr>
        <w:t xml:space="preserve"> </w:t>
      </w:r>
      <w:r w:rsidRPr="00965949">
        <w:rPr>
          <w:rFonts w:asciiTheme="minorHAnsi" w:hAnsiTheme="minorHAnsi" w:cstheme="minorHAnsi"/>
          <w:sz w:val="20"/>
          <w:szCs w:val="20"/>
        </w:rPr>
        <w:t>ile</w:t>
      </w:r>
      <w:r w:rsidRPr="00965949">
        <w:rPr>
          <w:rFonts w:asciiTheme="minorHAnsi" w:hAnsiTheme="minorHAnsi" w:cstheme="minorHAnsi"/>
          <w:spacing w:val="-6"/>
          <w:sz w:val="20"/>
          <w:szCs w:val="20"/>
        </w:rPr>
        <w:t xml:space="preserve"> </w:t>
      </w:r>
      <w:r w:rsidRPr="00965949">
        <w:rPr>
          <w:rFonts w:asciiTheme="minorHAnsi" w:hAnsiTheme="minorHAnsi" w:cstheme="minorHAnsi"/>
          <w:sz w:val="20"/>
          <w:szCs w:val="20"/>
        </w:rPr>
        <w:t>bunlara</w:t>
      </w:r>
      <w:r w:rsidRPr="00965949">
        <w:rPr>
          <w:rFonts w:asciiTheme="minorHAnsi" w:hAnsiTheme="minorHAnsi" w:cstheme="minorHAnsi"/>
          <w:spacing w:val="-6"/>
          <w:sz w:val="20"/>
          <w:szCs w:val="20"/>
        </w:rPr>
        <w:t xml:space="preserve"> </w:t>
      </w:r>
      <w:r w:rsidRPr="00965949">
        <w:rPr>
          <w:rFonts w:asciiTheme="minorHAnsi" w:hAnsiTheme="minorHAnsi" w:cstheme="minorHAnsi"/>
          <w:sz w:val="20"/>
          <w:szCs w:val="20"/>
        </w:rPr>
        <w:t>ilişkin</w:t>
      </w:r>
      <w:r w:rsidRPr="00965949">
        <w:rPr>
          <w:rFonts w:asciiTheme="minorHAnsi" w:hAnsiTheme="minorHAnsi" w:cstheme="minorHAnsi"/>
          <w:spacing w:val="-7"/>
          <w:sz w:val="20"/>
          <w:szCs w:val="20"/>
        </w:rPr>
        <w:t xml:space="preserve"> </w:t>
      </w:r>
      <w:r w:rsidRPr="00965949">
        <w:rPr>
          <w:rFonts w:asciiTheme="minorHAnsi" w:hAnsiTheme="minorHAnsi" w:cstheme="minorHAnsi"/>
          <w:sz w:val="20"/>
          <w:szCs w:val="20"/>
        </w:rPr>
        <w:t>sorunlar konusunda sağlık çalışanları ile</w:t>
      </w:r>
      <w:r w:rsidRPr="00965949">
        <w:rPr>
          <w:rFonts w:asciiTheme="minorHAnsi" w:hAnsiTheme="minorHAnsi" w:cstheme="minorHAnsi"/>
          <w:spacing w:val="-16"/>
          <w:sz w:val="20"/>
          <w:szCs w:val="20"/>
        </w:rPr>
        <w:t xml:space="preserve"> </w:t>
      </w:r>
      <w:r w:rsidRPr="00965949">
        <w:rPr>
          <w:rFonts w:asciiTheme="minorHAnsi" w:hAnsiTheme="minorHAnsi" w:cstheme="minorHAnsi"/>
          <w:sz w:val="20"/>
          <w:szCs w:val="20"/>
        </w:rPr>
        <w:t>görüşür/izler.</w:t>
      </w:r>
    </w:p>
    <w:p w:rsidR="00E97DA3" w:rsidRPr="00965949" w:rsidRDefault="00E97DA3" w:rsidP="00965949">
      <w:pPr>
        <w:pStyle w:val="ListeParagraf"/>
        <w:numPr>
          <w:ilvl w:val="0"/>
          <w:numId w:val="9"/>
        </w:numPr>
        <w:tabs>
          <w:tab w:val="left" w:pos="332"/>
        </w:tabs>
        <w:spacing w:line="276" w:lineRule="auto"/>
        <w:ind w:left="567" w:right="364"/>
        <w:rPr>
          <w:rFonts w:asciiTheme="minorHAnsi" w:hAnsiTheme="minorHAnsi" w:cstheme="minorHAnsi"/>
          <w:sz w:val="20"/>
          <w:szCs w:val="20"/>
        </w:rPr>
      </w:pPr>
      <w:r w:rsidRPr="00965949">
        <w:rPr>
          <w:rFonts w:asciiTheme="minorHAnsi" w:hAnsiTheme="minorHAnsi" w:cstheme="minorHAnsi"/>
          <w:sz w:val="20"/>
          <w:szCs w:val="20"/>
        </w:rPr>
        <w:t>Hastane</w:t>
      </w:r>
      <w:r w:rsidRPr="00965949">
        <w:rPr>
          <w:rFonts w:asciiTheme="minorHAnsi" w:hAnsiTheme="minorHAnsi" w:cstheme="minorHAnsi"/>
          <w:spacing w:val="-3"/>
          <w:sz w:val="20"/>
          <w:szCs w:val="20"/>
        </w:rPr>
        <w:t xml:space="preserve"> </w:t>
      </w:r>
      <w:r w:rsidRPr="00965949">
        <w:rPr>
          <w:rFonts w:asciiTheme="minorHAnsi" w:hAnsiTheme="minorHAnsi" w:cstheme="minorHAnsi"/>
          <w:sz w:val="20"/>
          <w:szCs w:val="20"/>
        </w:rPr>
        <w:t>enfeksiyon</w:t>
      </w:r>
      <w:r w:rsidRPr="00965949">
        <w:rPr>
          <w:rFonts w:asciiTheme="minorHAnsi" w:hAnsiTheme="minorHAnsi" w:cstheme="minorHAnsi"/>
          <w:spacing w:val="-5"/>
          <w:sz w:val="20"/>
          <w:szCs w:val="20"/>
        </w:rPr>
        <w:t xml:space="preserve"> </w:t>
      </w:r>
      <w:r w:rsidRPr="00965949">
        <w:rPr>
          <w:rFonts w:asciiTheme="minorHAnsi" w:hAnsiTheme="minorHAnsi" w:cstheme="minorHAnsi"/>
          <w:sz w:val="20"/>
          <w:szCs w:val="20"/>
        </w:rPr>
        <w:t>sürveyansını</w:t>
      </w:r>
      <w:r w:rsidRPr="00965949">
        <w:rPr>
          <w:rFonts w:asciiTheme="minorHAnsi" w:hAnsiTheme="minorHAnsi" w:cstheme="minorHAnsi"/>
          <w:spacing w:val="-3"/>
          <w:sz w:val="20"/>
          <w:szCs w:val="20"/>
        </w:rPr>
        <w:t xml:space="preserve"> </w:t>
      </w:r>
      <w:r w:rsidRPr="00965949">
        <w:rPr>
          <w:rFonts w:asciiTheme="minorHAnsi" w:hAnsiTheme="minorHAnsi" w:cstheme="minorHAnsi"/>
          <w:sz w:val="20"/>
          <w:szCs w:val="20"/>
        </w:rPr>
        <w:t>yürütmek</w:t>
      </w:r>
      <w:r w:rsidRPr="00965949">
        <w:rPr>
          <w:rFonts w:asciiTheme="minorHAnsi" w:hAnsiTheme="minorHAnsi" w:cstheme="minorHAnsi"/>
          <w:spacing w:val="-5"/>
          <w:sz w:val="20"/>
          <w:szCs w:val="20"/>
        </w:rPr>
        <w:t xml:space="preserve"> </w:t>
      </w:r>
      <w:r w:rsidRPr="00965949">
        <w:rPr>
          <w:rFonts w:asciiTheme="minorHAnsi" w:hAnsiTheme="minorHAnsi" w:cstheme="minorHAnsi"/>
          <w:sz w:val="20"/>
          <w:szCs w:val="20"/>
        </w:rPr>
        <w:t>amacıyla</w:t>
      </w:r>
      <w:r w:rsidRPr="00965949">
        <w:rPr>
          <w:rFonts w:asciiTheme="minorHAnsi" w:hAnsiTheme="minorHAnsi" w:cstheme="minorHAnsi"/>
          <w:spacing w:val="-7"/>
          <w:sz w:val="20"/>
          <w:szCs w:val="20"/>
        </w:rPr>
        <w:t xml:space="preserve"> </w:t>
      </w:r>
      <w:r w:rsidRPr="00965949">
        <w:rPr>
          <w:rFonts w:asciiTheme="minorHAnsi" w:hAnsiTheme="minorHAnsi" w:cstheme="minorHAnsi"/>
          <w:sz w:val="20"/>
          <w:szCs w:val="20"/>
        </w:rPr>
        <w:t>laboratuar</w:t>
      </w:r>
      <w:r w:rsidRPr="00965949">
        <w:rPr>
          <w:rFonts w:asciiTheme="minorHAnsi" w:hAnsiTheme="minorHAnsi" w:cstheme="minorHAnsi"/>
          <w:spacing w:val="-2"/>
          <w:sz w:val="20"/>
          <w:szCs w:val="20"/>
        </w:rPr>
        <w:t xml:space="preserve"> </w:t>
      </w:r>
      <w:r w:rsidRPr="00965949">
        <w:rPr>
          <w:rFonts w:asciiTheme="minorHAnsi" w:hAnsiTheme="minorHAnsi" w:cstheme="minorHAnsi"/>
          <w:sz w:val="20"/>
          <w:szCs w:val="20"/>
        </w:rPr>
        <w:t>kültür</w:t>
      </w:r>
      <w:r w:rsidRPr="00965949">
        <w:rPr>
          <w:rFonts w:asciiTheme="minorHAnsi" w:hAnsiTheme="minorHAnsi" w:cstheme="minorHAnsi"/>
          <w:spacing w:val="-5"/>
          <w:sz w:val="20"/>
          <w:szCs w:val="20"/>
        </w:rPr>
        <w:t xml:space="preserve"> </w:t>
      </w:r>
      <w:r w:rsidRPr="00965949">
        <w:rPr>
          <w:rFonts w:asciiTheme="minorHAnsi" w:hAnsiTheme="minorHAnsi" w:cstheme="minorHAnsi"/>
          <w:sz w:val="20"/>
          <w:szCs w:val="20"/>
        </w:rPr>
        <w:t>sonuçlarını</w:t>
      </w:r>
      <w:r w:rsidRPr="00965949">
        <w:rPr>
          <w:rFonts w:asciiTheme="minorHAnsi" w:hAnsiTheme="minorHAnsi" w:cstheme="minorHAnsi"/>
          <w:spacing w:val="-3"/>
          <w:sz w:val="20"/>
          <w:szCs w:val="20"/>
        </w:rPr>
        <w:t xml:space="preserve"> </w:t>
      </w:r>
      <w:r w:rsidRPr="00965949">
        <w:rPr>
          <w:rFonts w:asciiTheme="minorHAnsi" w:hAnsiTheme="minorHAnsi" w:cstheme="minorHAnsi"/>
          <w:sz w:val="20"/>
          <w:szCs w:val="20"/>
        </w:rPr>
        <w:t>izler,</w:t>
      </w:r>
      <w:r w:rsidRPr="00965949">
        <w:rPr>
          <w:rFonts w:asciiTheme="minorHAnsi" w:hAnsiTheme="minorHAnsi" w:cstheme="minorHAnsi"/>
          <w:spacing w:val="-4"/>
          <w:sz w:val="20"/>
          <w:szCs w:val="20"/>
        </w:rPr>
        <w:t xml:space="preserve"> </w:t>
      </w:r>
      <w:r w:rsidRPr="00965949">
        <w:rPr>
          <w:rFonts w:asciiTheme="minorHAnsi" w:hAnsiTheme="minorHAnsi" w:cstheme="minorHAnsi"/>
          <w:sz w:val="20"/>
          <w:szCs w:val="20"/>
        </w:rPr>
        <w:t>servis</w:t>
      </w:r>
      <w:r w:rsidRPr="00965949">
        <w:rPr>
          <w:rFonts w:asciiTheme="minorHAnsi" w:hAnsiTheme="minorHAnsi" w:cstheme="minorHAnsi"/>
          <w:spacing w:val="-3"/>
          <w:sz w:val="20"/>
          <w:szCs w:val="20"/>
        </w:rPr>
        <w:t xml:space="preserve"> </w:t>
      </w:r>
      <w:r w:rsidRPr="00965949">
        <w:rPr>
          <w:rFonts w:asciiTheme="minorHAnsi" w:hAnsiTheme="minorHAnsi" w:cstheme="minorHAnsi"/>
          <w:sz w:val="20"/>
          <w:szCs w:val="20"/>
        </w:rPr>
        <w:t>ziyaretleri</w:t>
      </w:r>
      <w:r w:rsidRPr="00965949">
        <w:rPr>
          <w:rFonts w:asciiTheme="minorHAnsi" w:hAnsiTheme="minorHAnsi" w:cstheme="minorHAnsi"/>
          <w:spacing w:val="-4"/>
          <w:sz w:val="20"/>
          <w:szCs w:val="20"/>
        </w:rPr>
        <w:t xml:space="preserve"> </w:t>
      </w:r>
      <w:r w:rsidRPr="00965949">
        <w:rPr>
          <w:rFonts w:asciiTheme="minorHAnsi" w:hAnsiTheme="minorHAnsi" w:cstheme="minorHAnsi"/>
          <w:sz w:val="20"/>
          <w:szCs w:val="20"/>
        </w:rPr>
        <w:t>ile</w:t>
      </w:r>
      <w:r w:rsidRPr="00965949">
        <w:rPr>
          <w:rFonts w:asciiTheme="minorHAnsi" w:hAnsiTheme="minorHAnsi" w:cstheme="minorHAnsi"/>
          <w:spacing w:val="-7"/>
          <w:sz w:val="20"/>
          <w:szCs w:val="20"/>
        </w:rPr>
        <w:t xml:space="preserve"> </w:t>
      </w:r>
      <w:r w:rsidRPr="00965949">
        <w:rPr>
          <w:rFonts w:asciiTheme="minorHAnsi" w:hAnsiTheme="minorHAnsi" w:cstheme="minorHAnsi"/>
          <w:sz w:val="20"/>
          <w:szCs w:val="20"/>
        </w:rPr>
        <w:t>hastaları değerlendirir, sorumlu hekim ve hemşirelerle ilişki kurarak yeni hastaları belirler, bu hastaları enfeksiyon riski açısından değerlendirerek gerekli durumlarda önlem alınmasını sağlar. Toplanan sürveyans verileri bilgisayar kayıtlarını</w:t>
      </w:r>
      <w:r w:rsidRPr="00965949">
        <w:rPr>
          <w:rFonts w:asciiTheme="minorHAnsi" w:hAnsiTheme="minorHAnsi" w:cstheme="minorHAnsi"/>
          <w:spacing w:val="-10"/>
          <w:sz w:val="20"/>
          <w:szCs w:val="20"/>
        </w:rPr>
        <w:t xml:space="preserve"> </w:t>
      </w:r>
      <w:r w:rsidRPr="00965949">
        <w:rPr>
          <w:rFonts w:asciiTheme="minorHAnsi" w:hAnsiTheme="minorHAnsi" w:cstheme="minorHAnsi"/>
          <w:sz w:val="20"/>
          <w:szCs w:val="20"/>
        </w:rPr>
        <w:t>tutmak</w:t>
      </w:r>
    </w:p>
    <w:p w:rsidR="00E97DA3" w:rsidRPr="00965949" w:rsidRDefault="00E97DA3" w:rsidP="00965949">
      <w:pPr>
        <w:pStyle w:val="ListeParagraf"/>
        <w:numPr>
          <w:ilvl w:val="0"/>
          <w:numId w:val="9"/>
        </w:numPr>
        <w:tabs>
          <w:tab w:val="left" w:pos="332"/>
        </w:tabs>
        <w:spacing w:line="276" w:lineRule="auto"/>
        <w:ind w:left="567" w:right="364"/>
        <w:rPr>
          <w:rFonts w:asciiTheme="minorHAnsi" w:hAnsiTheme="minorHAnsi" w:cstheme="minorHAnsi"/>
          <w:sz w:val="20"/>
          <w:szCs w:val="20"/>
        </w:rPr>
      </w:pPr>
      <w:r w:rsidRPr="00965949">
        <w:rPr>
          <w:rFonts w:asciiTheme="minorHAnsi" w:hAnsiTheme="minorHAnsi" w:cstheme="minorHAnsi"/>
          <w:sz w:val="20"/>
          <w:szCs w:val="20"/>
        </w:rPr>
        <w:t>Hastane enfeksiyonu gelişen hastalarda tedavi amacıyla kullanılan ilaçların hasta üzerinde etkisini izleyerek, sonuç ve değerlendirmelerine ilişkin komite üyeleriyle birlikte</w:t>
      </w:r>
      <w:r w:rsidRPr="00965949">
        <w:rPr>
          <w:rFonts w:asciiTheme="minorHAnsi" w:hAnsiTheme="minorHAnsi" w:cstheme="minorHAnsi"/>
          <w:spacing w:val="-22"/>
          <w:sz w:val="20"/>
          <w:szCs w:val="20"/>
        </w:rPr>
        <w:t xml:space="preserve"> </w:t>
      </w:r>
      <w:r w:rsidRPr="00965949">
        <w:rPr>
          <w:rFonts w:asciiTheme="minorHAnsi" w:hAnsiTheme="minorHAnsi" w:cstheme="minorHAnsi"/>
          <w:sz w:val="20"/>
          <w:szCs w:val="20"/>
        </w:rPr>
        <w:t>çalışır.</w:t>
      </w:r>
    </w:p>
    <w:p w:rsidR="00E97DA3" w:rsidRPr="00965949" w:rsidRDefault="00E97DA3" w:rsidP="00965949">
      <w:pPr>
        <w:pStyle w:val="ListeParagraf"/>
        <w:numPr>
          <w:ilvl w:val="0"/>
          <w:numId w:val="9"/>
        </w:numPr>
        <w:tabs>
          <w:tab w:val="left" w:pos="332"/>
        </w:tabs>
        <w:spacing w:before="3" w:line="276" w:lineRule="auto"/>
        <w:ind w:left="567" w:right="364"/>
        <w:rPr>
          <w:rFonts w:asciiTheme="minorHAnsi" w:hAnsiTheme="minorHAnsi" w:cstheme="minorHAnsi"/>
          <w:sz w:val="20"/>
          <w:szCs w:val="20"/>
        </w:rPr>
      </w:pPr>
      <w:r w:rsidRPr="00965949">
        <w:rPr>
          <w:rFonts w:asciiTheme="minorHAnsi" w:hAnsiTheme="minorHAnsi" w:cstheme="minorHAnsi"/>
          <w:sz w:val="20"/>
          <w:szCs w:val="20"/>
        </w:rPr>
        <w:t>Enfeksiyon</w:t>
      </w:r>
      <w:r w:rsidRPr="00965949">
        <w:rPr>
          <w:rFonts w:asciiTheme="minorHAnsi" w:hAnsiTheme="minorHAnsi" w:cstheme="minorHAnsi"/>
          <w:spacing w:val="-4"/>
          <w:sz w:val="20"/>
          <w:szCs w:val="20"/>
        </w:rPr>
        <w:t xml:space="preserve"> </w:t>
      </w:r>
      <w:r w:rsidRPr="00965949">
        <w:rPr>
          <w:rFonts w:asciiTheme="minorHAnsi" w:hAnsiTheme="minorHAnsi" w:cstheme="minorHAnsi"/>
          <w:sz w:val="20"/>
          <w:szCs w:val="20"/>
        </w:rPr>
        <w:t>kontrolü</w:t>
      </w:r>
      <w:r w:rsidRPr="00965949">
        <w:rPr>
          <w:rFonts w:asciiTheme="minorHAnsi" w:hAnsiTheme="minorHAnsi" w:cstheme="minorHAnsi"/>
          <w:spacing w:val="-4"/>
          <w:sz w:val="20"/>
          <w:szCs w:val="20"/>
        </w:rPr>
        <w:t xml:space="preserve"> </w:t>
      </w:r>
      <w:r w:rsidRPr="00965949">
        <w:rPr>
          <w:rFonts w:asciiTheme="minorHAnsi" w:hAnsiTheme="minorHAnsi" w:cstheme="minorHAnsi"/>
          <w:sz w:val="20"/>
          <w:szCs w:val="20"/>
        </w:rPr>
        <w:t>kural</w:t>
      </w:r>
      <w:r w:rsidRPr="00965949">
        <w:rPr>
          <w:rFonts w:asciiTheme="minorHAnsi" w:hAnsiTheme="minorHAnsi" w:cstheme="minorHAnsi"/>
          <w:spacing w:val="-3"/>
          <w:sz w:val="20"/>
          <w:szCs w:val="20"/>
        </w:rPr>
        <w:t xml:space="preserve"> </w:t>
      </w:r>
      <w:r w:rsidRPr="00965949">
        <w:rPr>
          <w:rFonts w:asciiTheme="minorHAnsi" w:hAnsiTheme="minorHAnsi" w:cstheme="minorHAnsi"/>
          <w:sz w:val="20"/>
          <w:szCs w:val="20"/>
        </w:rPr>
        <w:t>ve</w:t>
      </w:r>
      <w:r w:rsidRPr="00965949">
        <w:rPr>
          <w:rFonts w:asciiTheme="minorHAnsi" w:hAnsiTheme="minorHAnsi" w:cstheme="minorHAnsi"/>
          <w:spacing w:val="-5"/>
          <w:sz w:val="20"/>
          <w:szCs w:val="20"/>
        </w:rPr>
        <w:t xml:space="preserve"> </w:t>
      </w:r>
      <w:r w:rsidRPr="00965949">
        <w:rPr>
          <w:rFonts w:asciiTheme="minorHAnsi" w:hAnsiTheme="minorHAnsi" w:cstheme="minorHAnsi"/>
          <w:sz w:val="20"/>
          <w:szCs w:val="20"/>
        </w:rPr>
        <w:t>düzenlemelerine</w:t>
      </w:r>
      <w:r w:rsidRPr="00965949">
        <w:rPr>
          <w:rFonts w:asciiTheme="minorHAnsi" w:hAnsiTheme="minorHAnsi" w:cstheme="minorHAnsi"/>
          <w:spacing w:val="-5"/>
          <w:sz w:val="20"/>
          <w:szCs w:val="20"/>
        </w:rPr>
        <w:t xml:space="preserve"> </w:t>
      </w:r>
      <w:r w:rsidRPr="00965949">
        <w:rPr>
          <w:rFonts w:asciiTheme="minorHAnsi" w:hAnsiTheme="minorHAnsi" w:cstheme="minorHAnsi"/>
          <w:sz w:val="20"/>
          <w:szCs w:val="20"/>
        </w:rPr>
        <w:t>uyulması</w:t>
      </w:r>
      <w:r w:rsidRPr="00965949">
        <w:rPr>
          <w:rFonts w:asciiTheme="minorHAnsi" w:hAnsiTheme="minorHAnsi" w:cstheme="minorHAnsi"/>
          <w:spacing w:val="-3"/>
          <w:sz w:val="20"/>
          <w:szCs w:val="20"/>
        </w:rPr>
        <w:t xml:space="preserve"> </w:t>
      </w:r>
      <w:r w:rsidRPr="00965949">
        <w:rPr>
          <w:rFonts w:asciiTheme="minorHAnsi" w:hAnsiTheme="minorHAnsi" w:cstheme="minorHAnsi"/>
          <w:sz w:val="20"/>
          <w:szCs w:val="20"/>
        </w:rPr>
        <w:t>konusunda</w:t>
      </w:r>
      <w:r w:rsidRPr="00965949">
        <w:rPr>
          <w:rFonts w:asciiTheme="minorHAnsi" w:hAnsiTheme="minorHAnsi" w:cstheme="minorHAnsi"/>
          <w:spacing w:val="-5"/>
          <w:sz w:val="20"/>
          <w:szCs w:val="20"/>
        </w:rPr>
        <w:t xml:space="preserve"> </w:t>
      </w:r>
      <w:r w:rsidRPr="00965949">
        <w:rPr>
          <w:rFonts w:asciiTheme="minorHAnsi" w:hAnsiTheme="minorHAnsi" w:cstheme="minorHAnsi"/>
          <w:sz w:val="20"/>
          <w:szCs w:val="20"/>
        </w:rPr>
        <w:t>sorumlu</w:t>
      </w:r>
      <w:r w:rsidRPr="00965949">
        <w:rPr>
          <w:rFonts w:asciiTheme="minorHAnsi" w:hAnsiTheme="minorHAnsi" w:cstheme="minorHAnsi"/>
          <w:spacing w:val="-4"/>
          <w:sz w:val="20"/>
          <w:szCs w:val="20"/>
        </w:rPr>
        <w:t xml:space="preserve"> </w:t>
      </w:r>
      <w:r w:rsidRPr="00965949">
        <w:rPr>
          <w:rFonts w:asciiTheme="minorHAnsi" w:hAnsiTheme="minorHAnsi" w:cstheme="minorHAnsi"/>
          <w:sz w:val="20"/>
          <w:szCs w:val="20"/>
        </w:rPr>
        <w:t>hemşirelerle</w:t>
      </w:r>
      <w:r w:rsidRPr="00965949">
        <w:rPr>
          <w:rFonts w:asciiTheme="minorHAnsi" w:hAnsiTheme="minorHAnsi" w:cstheme="minorHAnsi"/>
          <w:spacing w:val="-6"/>
          <w:sz w:val="20"/>
          <w:szCs w:val="20"/>
        </w:rPr>
        <w:t xml:space="preserve"> </w:t>
      </w:r>
      <w:r w:rsidRPr="00965949">
        <w:rPr>
          <w:rFonts w:asciiTheme="minorHAnsi" w:hAnsiTheme="minorHAnsi" w:cstheme="minorHAnsi"/>
          <w:sz w:val="20"/>
          <w:szCs w:val="20"/>
        </w:rPr>
        <w:t>işbirliği</w:t>
      </w:r>
      <w:r w:rsidRPr="00965949">
        <w:rPr>
          <w:rFonts w:asciiTheme="minorHAnsi" w:hAnsiTheme="minorHAnsi" w:cstheme="minorHAnsi"/>
          <w:spacing w:val="-3"/>
          <w:sz w:val="20"/>
          <w:szCs w:val="20"/>
        </w:rPr>
        <w:t xml:space="preserve"> </w:t>
      </w:r>
      <w:r w:rsidRPr="00965949">
        <w:rPr>
          <w:rFonts w:asciiTheme="minorHAnsi" w:hAnsiTheme="minorHAnsi" w:cstheme="minorHAnsi"/>
          <w:sz w:val="20"/>
          <w:szCs w:val="20"/>
        </w:rPr>
        <w:t>yapar.</w:t>
      </w:r>
    </w:p>
    <w:p w:rsidR="00E97DA3" w:rsidRPr="00965949" w:rsidRDefault="00E97DA3" w:rsidP="00965949">
      <w:pPr>
        <w:pStyle w:val="ListeParagraf"/>
        <w:numPr>
          <w:ilvl w:val="0"/>
          <w:numId w:val="9"/>
        </w:numPr>
        <w:tabs>
          <w:tab w:val="left" w:pos="332"/>
        </w:tabs>
        <w:spacing w:line="276" w:lineRule="auto"/>
        <w:ind w:left="567" w:right="364"/>
        <w:rPr>
          <w:rFonts w:asciiTheme="minorHAnsi" w:hAnsiTheme="minorHAnsi" w:cstheme="minorHAnsi"/>
          <w:sz w:val="20"/>
          <w:szCs w:val="20"/>
        </w:rPr>
      </w:pPr>
      <w:r w:rsidRPr="00965949">
        <w:rPr>
          <w:rFonts w:asciiTheme="minorHAnsi" w:hAnsiTheme="minorHAnsi" w:cstheme="minorHAnsi"/>
          <w:sz w:val="20"/>
          <w:szCs w:val="20"/>
        </w:rPr>
        <w:t>Enfeksiyon kontrol önlemlerinin hastane politikalarına uygun olarak yürütülüp yürütülmediğini denetleyerek, sağlık çalışanlarına</w:t>
      </w:r>
      <w:r w:rsidRPr="00965949">
        <w:rPr>
          <w:rFonts w:asciiTheme="minorHAnsi" w:hAnsiTheme="minorHAnsi" w:cstheme="minorHAnsi"/>
          <w:spacing w:val="-4"/>
          <w:sz w:val="20"/>
          <w:szCs w:val="20"/>
        </w:rPr>
        <w:t xml:space="preserve"> </w:t>
      </w:r>
      <w:r w:rsidRPr="00965949">
        <w:rPr>
          <w:rFonts w:asciiTheme="minorHAnsi" w:hAnsiTheme="minorHAnsi" w:cstheme="minorHAnsi"/>
          <w:sz w:val="20"/>
          <w:szCs w:val="20"/>
        </w:rPr>
        <w:t>enfeksiyon</w:t>
      </w:r>
      <w:r w:rsidRPr="00965949">
        <w:rPr>
          <w:rFonts w:asciiTheme="minorHAnsi" w:hAnsiTheme="minorHAnsi" w:cstheme="minorHAnsi"/>
          <w:spacing w:val="-3"/>
          <w:sz w:val="20"/>
          <w:szCs w:val="20"/>
        </w:rPr>
        <w:t xml:space="preserve"> </w:t>
      </w:r>
      <w:r w:rsidRPr="00965949">
        <w:rPr>
          <w:rFonts w:asciiTheme="minorHAnsi" w:hAnsiTheme="minorHAnsi" w:cstheme="minorHAnsi"/>
          <w:sz w:val="20"/>
          <w:szCs w:val="20"/>
        </w:rPr>
        <w:t>kontrolüne</w:t>
      </w:r>
      <w:r w:rsidRPr="00965949">
        <w:rPr>
          <w:rFonts w:asciiTheme="minorHAnsi" w:hAnsiTheme="minorHAnsi" w:cstheme="minorHAnsi"/>
          <w:spacing w:val="-5"/>
          <w:sz w:val="20"/>
          <w:szCs w:val="20"/>
        </w:rPr>
        <w:t xml:space="preserve"> </w:t>
      </w:r>
      <w:r w:rsidRPr="00965949">
        <w:rPr>
          <w:rFonts w:asciiTheme="minorHAnsi" w:hAnsiTheme="minorHAnsi" w:cstheme="minorHAnsi"/>
          <w:sz w:val="20"/>
          <w:szCs w:val="20"/>
        </w:rPr>
        <w:t>ilişkin</w:t>
      </w:r>
      <w:r w:rsidRPr="00965949">
        <w:rPr>
          <w:rFonts w:asciiTheme="minorHAnsi" w:hAnsiTheme="minorHAnsi" w:cstheme="minorHAnsi"/>
          <w:spacing w:val="-3"/>
          <w:sz w:val="20"/>
          <w:szCs w:val="20"/>
        </w:rPr>
        <w:t xml:space="preserve"> </w:t>
      </w:r>
      <w:r w:rsidRPr="00965949">
        <w:rPr>
          <w:rFonts w:asciiTheme="minorHAnsi" w:hAnsiTheme="minorHAnsi" w:cstheme="minorHAnsi"/>
          <w:sz w:val="20"/>
          <w:szCs w:val="20"/>
        </w:rPr>
        <w:t>bilgi</w:t>
      </w:r>
      <w:r w:rsidRPr="00965949">
        <w:rPr>
          <w:rFonts w:asciiTheme="minorHAnsi" w:hAnsiTheme="minorHAnsi" w:cstheme="minorHAnsi"/>
          <w:spacing w:val="-2"/>
          <w:sz w:val="20"/>
          <w:szCs w:val="20"/>
        </w:rPr>
        <w:t xml:space="preserve"> </w:t>
      </w:r>
      <w:r w:rsidRPr="00965949">
        <w:rPr>
          <w:rFonts w:asciiTheme="minorHAnsi" w:hAnsiTheme="minorHAnsi" w:cstheme="minorHAnsi"/>
          <w:sz w:val="20"/>
          <w:szCs w:val="20"/>
        </w:rPr>
        <w:t>verir,</w:t>
      </w:r>
      <w:r w:rsidRPr="00965949">
        <w:rPr>
          <w:rFonts w:asciiTheme="minorHAnsi" w:hAnsiTheme="minorHAnsi" w:cstheme="minorHAnsi"/>
          <w:spacing w:val="-2"/>
          <w:sz w:val="20"/>
          <w:szCs w:val="20"/>
        </w:rPr>
        <w:t xml:space="preserve"> </w:t>
      </w:r>
      <w:r w:rsidRPr="00965949">
        <w:rPr>
          <w:rFonts w:asciiTheme="minorHAnsi" w:hAnsiTheme="minorHAnsi" w:cstheme="minorHAnsi"/>
          <w:sz w:val="20"/>
          <w:szCs w:val="20"/>
        </w:rPr>
        <w:t>izler</w:t>
      </w:r>
      <w:r w:rsidRPr="00965949">
        <w:rPr>
          <w:rFonts w:asciiTheme="minorHAnsi" w:hAnsiTheme="minorHAnsi" w:cstheme="minorHAnsi"/>
          <w:spacing w:val="-4"/>
          <w:sz w:val="20"/>
          <w:szCs w:val="20"/>
        </w:rPr>
        <w:t xml:space="preserve"> </w:t>
      </w:r>
      <w:r w:rsidRPr="00965949">
        <w:rPr>
          <w:rFonts w:asciiTheme="minorHAnsi" w:hAnsiTheme="minorHAnsi" w:cstheme="minorHAnsi"/>
          <w:sz w:val="20"/>
          <w:szCs w:val="20"/>
        </w:rPr>
        <w:t>ve</w:t>
      </w:r>
      <w:r w:rsidRPr="00965949">
        <w:rPr>
          <w:rFonts w:asciiTheme="minorHAnsi" w:hAnsiTheme="minorHAnsi" w:cstheme="minorHAnsi"/>
          <w:spacing w:val="-4"/>
          <w:sz w:val="20"/>
          <w:szCs w:val="20"/>
        </w:rPr>
        <w:t xml:space="preserve"> </w:t>
      </w:r>
      <w:r w:rsidRPr="00965949">
        <w:rPr>
          <w:rFonts w:asciiTheme="minorHAnsi" w:hAnsiTheme="minorHAnsi" w:cstheme="minorHAnsi"/>
          <w:sz w:val="20"/>
          <w:szCs w:val="20"/>
        </w:rPr>
        <w:t>gerekli</w:t>
      </w:r>
      <w:r w:rsidRPr="00965949">
        <w:rPr>
          <w:rFonts w:asciiTheme="minorHAnsi" w:hAnsiTheme="minorHAnsi" w:cstheme="minorHAnsi"/>
          <w:spacing w:val="-2"/>
          <w:sz w:val="20"/>
          <w:szCs w:val="20"/>
        </w:rPr>
        <w:t xml:space="preserve"> </w:t>
      </w:r>
      <w:r w:rsidRPr="00965949">
        <w:rPr>
          <w:rFonts w:asciiTheme="minorHAnsi" w:hAnsiTheme="minorHAnsi" w:cstheme="minorHAnsi"/>
          <w:sz w:val="20"/>
          <w:szCs w:val="20"/>
        </w:rPr>
        <w:t>birimlerle</w:t>
      </w:r>
      <w:r w:rsidRPr="00965949">
        <w:rPr>
          <w:rFonts w:asciiTheme="minorHAnsi" w:hAnsiTheme="minorHAnsi" w:cstheme="minorHAnsi"/>
          <w:spacing w:val="-5"/>
          <w:sz w:val="20"/>
          <w:szCs w:val="20"/>
        </w:rPr>
        <w:t xml:space="preserve"> </w:t>
      </w:r>
      <w:r w:rsidRPr="00965949">
        <w:rPr>
          <w:rFonts w:asciiTheme="minorHAnsi" w:hAnsiTheme="minorHAnsi" w:cstheme="minorHAnsi"/>
          <w:sz w:val="20"/>
          <w:szCs w:val="20"/>
        </w:rPr>
        <w:t>işbirliği</w:t>
      </w:r>
      <w:r w:rsidRPr="00965949">
        <w:rPr>
          <w:rFonts w:asciiTheme="minorHAnsi" w:hAnsiTheme="minorHAnsi" w:cstheme="minorHAnsi"/>
          <w:spacing w:val="-2"/>
          <w:sz w:val="20"/>
          <w:szCs w:val="20"/>
        </w:rPr>
        <w:t xml:space="preserve"> </w:t>
      </w:r>
      <w:r w:rsidRPr="00965949">
        <w:rPr>
          <w:rFonts w:asciiTheme="minorHAnsi" w:hAnsiTheme="minorHAnsi" w:cstheme="minorHAnsi"/>
          <w:sz w:val="20"/>
          <w:szCs w:val="20"/>
        </w:rPr>
        <w:t>yapar.</w:t>
      </w:r>
    </w:p>
    <w:p w:rsidR="00E97DA3" w:rsidRPr="00965949" w:rsidRDefault="00E97DA3" w:rsidP="00965949">
      <w:pPr>
        <w:pStyle w:val="ListeParagraf"/>
        <w:numPr>
          <w:ilvl w:val="0"/>
          <w:numId w:val="9"/>
        </w:numPr>
        <w:tabs>
          <w:tab w:val="left" w:pos="332"/>
        </w:tabs>
        <w:spacing w:line="276" w:lineRule="auto"/>
        <w:ind w:left="567" w:right="364"/>
        <w:rPr>
          <w:rFonts w:asciiTheme="minorHAnsi" w:hAnsiTheme="minorHAnsi" w:cstheme="minorHAnsi"/>
          <w:sz w:val="20"/>
          <w:szCs w:val="20"/>
        </w:rPr>
      </w:pPr>
      <w:r w:rsidRPr="00965949">
        <w:rPr>
          <w:rFonts w:asciiTheme="minorHAnsi" w:hAnsiTheme="minorHAnsi" w:cstheme="minorHAnsi"/>
          <w:sz w:val="20"/>
          <w:szCs w:val="20"/>
        </w:rPr>
        <w:t>Hastane enfeksiyon hızı artışını, belirli mikroorganizmalarla oluşan enfeksiyonlarda artışı ve salgın şüphesi olduğunda</w:t>
      </w:r>
      <w:r w:rsidRPr="00965949">
        <w:rPr>
          <w:rFonts w:asciiTheme="minorHAnsi" w:hAnsiTheme="minorHAnsi" w:cstheme="minorHAnsi"/>
          <w:spacing w:val="-6"/>
          <w:sz w:val="20"/>
          <w:szCs w:val="20"/>
        </w:rPr>
        <w:t xml:space="preserve"> </w:t>
      </w:r>
      <w:r w:rsidRPr="00965949">
        <w:rPr>
          <w:rFonts w:asciiTheme="minorHAnsi" w:hAnsiTheme="minorHAnsi" w:cstheme="minorHAnsi"/>
          <w:sz w:val="20"/>
          <w:szCs w:val="20"/>
        </w:rPr>
        <w:t>kaynağını,</w:t>
      </w:r>
      <w:r w:rsidRPr="00965949">
        <w:rPr>
          <w:rFonts w:asciiTheme="minorHAnsi" w:hAnsiTheme="minorHAnsi" w:cstheme="minorHAnsi"/>
          <w:spacing w:val="-3"/>
          <w:sz w:val="20"/>
          <w:szCs w:val="20"/>
        </w:rPr>
        <w:t xml:space="preserve"> </w:t>
      </w:r>
      <w:r w:rsidRPr="00965949">
        <w:rPr>
          <w:rFonts w:asciiTheme="minorHAnsi" w:hAnsiTheme="minorHAnsi" w:cstheme="minorHAnsi"/>
          <w:sz w:val="20"/>
          <w:szCs w:val="20"/>
        </w:rPr>
        <w:t>yayılım</w:t>
      </w:r>
      <w:r w:rsidRPr="00965949">
        <w:rPr>
          <w:rFonts w:asciiTheme="minorHAnsi" w:hAnsiTheme="minorHAnsi" w:cstheme="minorHAnsi"/>
          <w:spacing w:val="-4"/>
          <w:sz w:val="20"/>
          <w:szCs w:val="20"/>
        </w:rPr>
        <w:t xml:space="preserve"> </w:t>
      </w:r>
      <w:r w:rsidRPr="00965949">
        <w:rPr>
          <w:rFonts w:asciiTheme="minorHAnsi" w:hAnsiTheme="minorHAnsi" w:cstheme="minorHAnsi"/>
          <w:sz w:val="20"/>
          <w:szCs w:val="20"/>
        </w:rPr>
        <w:t>şeklini</w:t>
      </w:r>
      <w:r w:rsidRPr="00965949">
        <w:rPr>
          <w:rFonts w:asciiTheme="minorHAnsi" w:hAnsiTheme="minorHAnsi" w:cstheme="minorHAnsi"/>
          <w:spacing w:val="-3"/>
          <w:sz w:val="20"/>
          <w:szCs w:val="20"/>
        </w:rPr>
        <w:t xml:space="preserve"> </w:t>
      </w:r>
      <w:r w:rsidRPr="00965949">
        <w:rPr>
          <w:rFonts w:asciiTheme="minorHAnsi" w:hAnsiTheme="minorHAnsi" w:cstheme="minorHAnsi"/>
          <w:sz w:val="20"/>
          <w:szCs w:val="20"/>
        </w:rPr>
        <w:t>araştırır,</w:t>
      </w:r>
      <w:r w:rsidRPr="00965949">
        <w:rPr>
          <w:rFonts w:asciiTheme="minorHAnsi" w:hAnsiTheme="minorHAnsi" w:cstheme="minorHAnsi"/>
          <w:spacing w:val="-3"/>
          <w:sz w:val="20"/>
          <w:szCs w:val="20"/>
        </w:rPr>
        <w:t xml:space="preserve"> </w:t>
      </w:r>
      <w:r w:rsidRPr="00965949">
        <w:rPr>
          <w:rFonts w:asciiTheme="minorHAnsi" w:hAnsiTheme="minorHAnsi" w:cstheme="minorHAnsi"/>
          <w:sz w:val="20"/>
          <w:szCs w:val="20"/>
        </w:rPr>
        <w:t>sorunu</w:t>
      </w:r>
      <w:r w:rsidRPr="00965949">
        <w:rPr>
          <w:rFonts w:asciiTheme="minorHAnsi" w:hAnsiTheme="minorHAnsi" w:cstheme="minorHAnsi"/>
          <w:spacing w:val="-4"/>
          <w:sz w:val="20"/>
          <w:szCs w:val="20"/>
        </w:rPr>
        <w:t xml:space="preserve"> </w:t>
      </w:r>
      <w:r w:rsidRPr="00965949">
        <w:rPr>
          <w:rFonts w:asciiTheme="minorHAnsi" w:hAnsiTheme="minorHAnsi" w:cstheme="minorHAnsi"/>
          <w:sz w:val="20"/>
          <w:szCs w:val="20"/>
        </w:rPr>
        <w:t>çözmeye</w:t>
      </w:r>
      <w:r w:rsidRPr="00965949">
        <w:rPr>
          <w:rFonts w:asciiTheme="minorHAnsi" w:hAnsiTheme="minorHAnsi" w:cstheme="minorHAnsi"/>
          <w:spacing w:val="-6"/>
          <w:sz w:val="20"/>
          <w:szCs w:val="20"/>
        </w:rPr>
        <w:t xml:space="preserve"> </w:t>
      </w:r>
      <w:r w:rsidRPr="00965949">
        <w:rPr>
          <w:rFonts w:asciiTheme="minorHAnsi" w:hAnsiTheme="minorHAnsi" w:cstheme="minorHAnsi"/>
          <w:sz w:val="20"/>
          <w:szCs w:val="20"/>
        </w:rPr>
        <w:t>yönelik</w:t>
      </w:r>
      <w:r w:rsidRPr="00965949">
        <w:rPr>
          <w:rFonts w:asciiTheme="minorHAnsi" w:hAnsiTheme="minorHAnsi" w:cstheme="minorHAnsi"/>
          <w:spacing w:val="-4"/>
          <w:sz w:val="20"/>
          <w:szCs w:val="20"/>
        </w:rPr>
        <w:t xml:space="preserve"> </w:t>
      </w:r>
      <w:r w:rsidRPr="00965949">
        <w:rPr>
          <w:rFonts w:asciiTheme="minorHAnsi" w:hAnsiTheme="minorHAnsi" w:cstheme="minorHAnsi"/>
          <w:sz w:val="20"/>
          <w:szCs w:val="20"/>
        </w:rPr>
        <w:t>çalışmalar</w:t>
      </w:r>
      <w:r w:rsidRPr="00965949">
        <w:rPr>
          <w:rFonts w:asciiTheme="minorHAnsi" w:hAnsiTheme="minorHAnsi" w:cstheme="minorHAnsi"/>
          <w:spacing w:val="-5"/>
          <w:sz w:val="20"/>
          <w:szCs w:val="20"/>
        </w:rPr>
        <w:t xml:space="preserve"> </w:t>
      </w:r>
      <w:r w:rsidRPr="00965949">
        <w:rPr>
          <w:rFonts w:asciiTheme="minorHAnsi" w:hAnsiTheme="minorHAnsi" w:cstheme="minorHAnsi"/>
          <w:sz w:val="20"/>
          <w:szCs w:val="20"/>
        </w:rPr>
        <w:t>yapar.Birimlerle</w:t>
      </w:r>
      <w:r w:rsidRPr="00965949">
        <w:rPr>
          <w:rFonts w:asciiTheme="minorHAnsi" w:hAnsiTheme="minorHAnsi" w:cstheme="minorHAnsi"/>
          <w:spacing w:val="-6"/>
          <w:sz w:val="20"/>
          <w:szCs w:val="20"/>
        </w:rPr>
        <w:t xml:space="preserve"> </w:t>
      </w:r>
      <w:r w:rsidRPr="00965949">
        <w:rPr>
          <w:rFonts w:asciiTheme="minorHAnsi" w:hAnsiTheme="minorHAnsi" w:cstheme="minorHAnsi"/>
          <w:sz w:val="20"/>
          <w:szCs w:val="20"/>
        </w:rPr>
        <w:t>ilgili</w:t>
      </w:r>
      <w:r w:rsidRPr="00965949">
        <w:rPr>
          <w:rFonts w:asciiTheme="minorHAnsi" w:hAnsiTheme="minorHAnsi" w:cstheme="minorHAnsi"/>
          <w:spacing w:val="-7"/>
          <w:sz w:val="20"/>
          <w:szCs w:val="20"/>
        </w:rPr>
        <w:t xml:space="preserve"> </w:t>
      </w:r>
      <w:r w:rsidRPr="00965949">
        <w:rPr>
          <w:rFonts w:asciiTheme="minorHAnsi" w:hAnsiTheme="minorHAnsi" w:cstheme="minorHAnsi"/>
          <w:sz w:val="20"/>
          <w:szCs w:val="20"/>
        </w:rPr>
        <w:t>sorunları ilgililere, enfeksiyon kontrol doktoruna ve komiteye</w:t>
      </w:r>
      <w:r w:rsidRPr="00965949">
        <w:rPr>
          <w:rFonts w:asciiTheme="minorHAnsi" w:hAnsiTheme="minorHAnsi" w:cstheme="minorHAnsi"/>
          <w:spacing w:val="-27"/>
          <w:sz w:val="20"/>
          <w:szCs w:val="20"/>
        </w:rPr>
        <w:t xml:space="preserve"> </w:t>
      </w:r>
      <w:r w:rsidRPr="00965949">
        <w:rPr>
          <w:rFonts w:asciiTheme="minorHAnsi" w:hAnsiTheme="minorHAnsi" w:cstheme="minorHAnsi"/>
          <w:sz w:val="20"/>
          <w:szCs w:val="20"/>
        </w:rPr>
        <w:t>bildirir.</w:t>
      </w:r>
    </w:p>
    <w:p w:rsidR="00E97DA3" w:rsidRPr="00965949" w:rsidRDefault="00E97DA3" w:rsidP="00965949">
      <w:pPr>
        <w:pStyle w:val="ListeParagraf"/>
        <w:numPr>
          <w:ilvl w:val="0"/>
          <w:numId w:val="9"/>
        </w:numPr>
        <w:tabs>
          <w:tab w:val="left" w:pos="444"/>
        </w:tabs>
        <w:spacing w:line="276" w:lineRule="auto"/>
        <w:ind w:left="567" w:right="364"/>
        <w:rPr>
          <w:rFonts w:asciiTheme="minorHAnsi" w:hAnsiTheme="minorHAnsi" w:cstheme="minorHAnsi"/>
          <w:sz w:val="20"/>
          <w:szCs w:val="20"/>
        </w:rPr>
      </w:pPr>
      <w:r w:rsidRPr="00965949">
        <w:rPr>
          <w:rFonts w:asciiTheme="minorHAnsi" w:hAnsiTheme="minorHAnsi" w:cstheme="minorHAnsi"/>
          <w:sz w:val="20"/>
          <w:szCs w:val="20"/>
        </w:rPr>
        <w:t>Kurum politikaları doğrultusunda tüm çalışanlar arasında tarama yaparak enfeksiyon potansiyeli ve belirtisi olanları</w:t>
      </w:r>
      <w:r w:rsidRPr="00965949">
        <w:rPr>
          <w:rFonts w:asciiTheme="minorHAnsi" w:hAnsiTheme="minorHAnsi" w:cstheme="minorHAnsi"/>
          <w:spacing w:val="-3"/>
          <w:sz w:val="20"/>
          <w:szCs w:val="20"/>
        </w:rPr>
        <w:t xml:space="preserve"> </w:t>
      </w:r>
      <w:r w:rsidRPr="00965949">
        <w:rPr>
          <w:rFonts w:asciiTheme="minorHAnsi" w:hAnsiTheme="minorHAnsi" w:cstheme="minorHAnsi"/>
          <w:sz w:val="20"/>
          <w:szCs w:val="20"/>
        </w:rPr>
        <w:t>tespit</w:t>
      </w:r>
      <w:r w:rsidRPr="00965949">
        <w:rPr>
          <w:rFonts w:asciiTheme="minorHAnsi" w:hAnsiTheme="minorHAnsi" w:cstheme="minorHAnsi"/>
          <w:spacing w:val="-6"/>
          <w:sz w:val="20"/>
          <w:szCs w:val="20"/>
        </w:rPr>
        <w:t xml:space="preserve"> </w:t>
      </w:r>
      <w:proofErr w:type="gramStart"/>
      <w:r w:rsidRPr="00965949">
        <w:rPr>
          <w:rFonts w:asciiTheme="minorHAnsi" w:hAnsiTheme="minorHAnsi" w:cstheme="minorHAnsi"/>
          <w:sz w:val="20"/>
          <w:szCs w:val="20"/>
        </w:rPr>
        <w:t>eder</w:t>
      </w:r>
      <w:proofErr w:type="gramEnd"/>
      <w:r w:rsidRPr="00965949">
        <w:rPr>
          <w:rFonts w:asciiTheme="minorHAnsi" w:hAnsiTheme="minorHAnsi" w:cstheme="minorHAnsi"/>
          <w:sz w:val="20"/>
          <w:szCs w:val="20"/>
        </w:rPr>
        <w:t>.</w:t>
      </w:r>
      <w:r w:rsidRPr="00965949">
        <w:rPr>
          <w:rFonts w:asciiTheme="minorHAnsi" w:hAnsiTheme="minorHAnsi" w:cstheme="minorHAnsi"/>
          <w:spacing w:val="-4"/>
          <w:sz w:val="20"/>
          <w:szCs w:val="20"/>
        </w:rPr>
        <w:t xml:space="preserve"> </w:t>
      </w:r>
      <w:r w:rsidRPr="00965949">
        <w:rPr>
          <w:rFonts w:asciiTheme="minorHAnsi" w:hAnsiTheme="minorHAnsi" w:cstheme="minorHAnsi"/>
          <w:sz w:val="20"/>
          <w:szCs w:val="20"/>
        </w:rPr>
        <w:t>Çalışanların</w:t>
      </w:r>
      <w:r w:rsidRPr="00965949">
        <w:rPr>
          <w:rFonts w:asciiTheme="minorHAnsi" w:hAnsiTheme="minorHAnsi" w:cstheme="minorHAnsi"/>
          <w:spacing w:val="-4"/>
          <w:sz w:val="20"/>
          <w:szCs w:val="20"/>
        </w:rPr>
        <w:t xml:space="preserve"> </w:t>
      </w:r>
      <w:r w:rsidRPr="00965949">
        <w:rPr>
          <w:rFonts w:asciiTheme="minorHAnsi" w:hAnsiTheme="minorHAnsi" w:cstheme="minorHAnsi"/>
          <w:sz w:val="20"/>
          <w:szCs w:val="20"/>
        </w:rPr>
        <w:t>enfeksiyona</w:t>
      </w:r>
      <w:r w:rsidRPr="00965949">
        <w:rPr>
          <w:rFonts w:asciiTheme="minorHAnsi" w:hAnsiTheme="minorHAnsi" w:cstheme="minorHAnsi"/>
          <w:spacing w:val="-6"/>
          <w:sz w:val="20"/>
          <w:szCs w:val="20"/>
        </w:rPr>
        <w:t xml:space="preserve"> </w:t>
      </w:r>
      <w:r w:rsidRPr="00965949">
        <w:rPr>
          <w:rFonts w:asciiTheme="minorHAnsi" w:hAnsiTheme="minorHAnsi" w:cstheme="minorHAnsi"/>
          <w:sz w:val="20"/>
          <w:szCs w:val="20"/>
        </w:rPr>
        <w:t>maruz</w:t>
      </w:r>
      <w:r w:rsidRPr="00965949">
        <w:rPr>
          <w:rFonts w:asciiTheme="minorHAnsi" w:hAnsiTheme="minorHAnsi" w:cstheme="minorHAnsi"/>
          <w:spacing w:val="-3"/>
          <w:sz w:val="20"/>
          <w:szCs w:val="20"/>
        </w:rPr>
        <w:t xml:space="preserve"> </w:t>
      </w:r>
      <w:r w:rsidRPr="00965949">
        <w:rPr>
          <w:rFonts w:asciiTheme="minorHAnsi" w:hAnsiTheme="minorHAnsi" w:cstheme="minorHAnsi"/>
          <w:sz w:val="20"/>
          <w:szCs w:val="20"/>
        </w:rPr>
        <w:t>kaldığı</w:t>
      </w:r>
      <w:r w:rsidRPr="00965949">
        <w:rPr>
          <w:rFonts w:asciiTheme="minorHAnsi" w:hAnsiTheme="minorHAnsi" w:cstheme="minorHAnsi"/>
          <w:spacing w:val="-3"/>
          <w:sz w:val="20"/>
          <w:szCs w:val="20"/>
        </w:rPr>
        <w:t xml:space="preserve"> </w:t>
      </w:r>
      <w:r w:rsidRPr="00965949">
        <w:rPr>
          <w:rFonts w:asciiTheme="minorHAnsi" w:hAnsiTheme="minorHAnsi" w:cstheme="minorHAnsi"/>
          <w:sz w:val="20"/>
          <w:szCs w:val="20"/>
        </w:rPr>
        <w:t>durumlarda</w:t>
      </w:r>
      <w:r w:rsidRPr="00965949">
        <w:rPr>
          <w:rFonts w:asciiTheme="minorHAnsi" w:hAnsiTheme="minorHAnsi" w:cstheme="minorHAnsi"/>
          <w:spacing w:val="-5"/>
          <w:sz w:val="20"/>
          <w:szCs w:val="20"/>
        </w:rPr>
        <w:t xml:space="preserve"> </w:t>
      </w:r>
      <w:r w:rsidRPr="00965949">
        <w:rPr>
          <w:rFonts w:asciiTheme="minorHAnsi" w:hAnsiTheme="minorHAnsi" w:cstheme="minorHAnsi"/>
          <w:sz w:val="20"/>
          <w:szCs w:val="20"/>
        </w:rPr>
        <w:t>gerekli</w:t>
      </w:r>
      <w:r w:rsidRPr="00965949">
        <w:rPr>
          <w:rFonts w:asciiTheme="minorHAnsi" w:hAnsiTheme="minorHAnsi" w:cstheme="minorHAnsi"/>
          <w:spacing w:val="-3"/>
          <w:sz w:val="20"/>
          <w:szCs w:val="20"/>
        </w:rPr>
        <w:t xml:space="preserve"> </w:t>
      </w:r>
      <w:r w:rsidRPr="00965949">
        <w:rPr>
          <w:rFonts w:asciiTheme="minorHAnsi" w:hAnsiTheme="minorHAnsi" w:cstheme="minorHAnsi"/>
          <w:sz w:val="20"/>
          <w:szCs w:val="20"/>
        </w:rPr>
        <w:t>önlemlerin alınmasında</w:t>
      </w:r>
      <w:r w:rsidRPr="00965949">
        <w:rPr>
          <w:rFonts w:asciiTheme="minorHAnsi" w:hAnsiTheme="minorHAnsi" w:cstheme="minorHAnsi"/>
          <w:spacing w:val="-6"/>
          <w:sz w:val="20"/>
          <w:szCs w:val="20"/>
        </w:rPr>
        <w:t xml:space="preserve"> </w:t>
      </w:r>
      <w:r w:rsidRPr="00965949">
        <w:rPr>
          <w:rFonts w:asciiTheme="minorHAnsi" w:hAnsiTheme="minorHAnsi" w:cstheme="minorHAnsi"/>
          <w:sz w:val="20"/>
          <w:szCs w:val="20"/>
        </w:rPr>
        <w:t>aktif</w:t>
      </w:r>
      <w:r w:rsidRPr="00965949">
        <w:rPr>
          <w:rFonts w:asciiTheme="minorHAnsi" w:hAnsiTheme="minorHAnsi" w:cstheme="minorHAnsi"/>
          <w:spacing w:val="-4"/>
          <w:sz w:val="20"/>
          <w:szCs w:val="20"/>
        </w:rPr>
        <w:t xml:space="preserve"> </w:t>
      </w:r>
      <w:r w:rsidRPr="00965949">
        <w:rPr>
          <w:rFonts w:asciiTheme="minorHAnsi" w:hAnsiTheme="minorHAnsi" w:cstheme="minorHAnsi"/>
          <w:sz w:val="20"/>
          <w:szCs w:val="20"/>
        </w:rPr>
        <w:t>görev</w:t>
      </w:r>
      <w:r w:rsidRPr="00965949">
        <w:rPr>
          <w:rFonts w:asciiTheme="minorHAnsi" w:hAnsiTheme="minorHAnsi" w:cstheme="minorHAnsi"/>
          <w:spacing w:val="-4"/>
          <w:sz w:val="20"/>
          <w:szCs w:val="20"/>
        </w:rPr>
        <w:t xml:space="preserve"> </w:t>
      </w:r>
      <w:r w:rsidRPr="00965949">
        <w:rPr>
          <w:rFonts w:asciiTheme="minorHAnsi" w:hAnsiTheme="minorHAnsi" w:cstheme="minorHAnsi"/>
          <w:sz w:val="20"/>
          <w:szCs w:val="20"/>
        </w:rPr>
        <w:t>alır.</w:t>
      </w:r>
    </w:p>
    <w:p w:rsidR="00E97DA3" w:rsidRPr="00965949" w:rsidRDefault="00E97DA3" w:rsidP="00965949">
      <w:pPr>
        <w:pStyle w:val="ListeParagraf"/>
        <w:numPr>
          <w:ilvl w:val="0"/>
          <w:numId w:val="9"/>
        </w:numPr>
        <w:tabs>
          <w:tab w:val="left" w:pos="444"/>
        </w:tabs>
        <w:spacing w:line="276" w:lineRule="auto"/>
        <w:ind w:left="567" w:right="364"/>
        <w:rPr>
          <w:rFonts w:asciiTheme="minorHAnsi" w:hAnsiTheme="minorHAnsi" w:cstheme="minorHAnsi"/>
          <w:sz w:val="20"/>
          <w:szCs w:val="20"/>
        </w:rPr>
      </w:pPr>
      <w:r w:rsidRPr="00965949">
        <w:rPr>
          <w:rFonts w:asciiTheme="minorHAnsi" w:hAnsiTheme="minorHAnsi" w:cstheme="minorHAnsi"/>
          <w:sz w:val="20"/>
          <w:szCs w:val="20"/>
        </w:rPr>
        <w:t xml:space="preserve">  Hemşirelerin enfeksiyon kontrolüne ilişkin eğitim gereksinimlerine, önerilerde bulunur, hizmet içi eğitim etkinliklerine</w:t>
      </w:r>
      <w:r w:rsidRPr="00965949">
        <w:rPr>
          <w:rFonts w:asciiTheme="minorHAnsi" w:hAnsiTheme="minorHAnsi" w:cstheme="minorHAnsi"/>
          <w:spacing w:val="-6"/>
          <w:sz w:val="20"/>
          <w:szCs w:val="20"/>
        </w:rPr>
        <w:t xml:space="preserve"> </w:t>
      </w:r>
      <w:r w:rsidRPr="00965949">
        <w:rPr>
          <w:rFonts w:asciiTheme="minorHAnsi" w:hAnsiTheme="minorHAnsi" w:cstheme="minorHAnsi"/>
          <w:sz w:val="20"/>
          <w:szCs w:val="20"/>
        </w:rPr>
        <w:lastRenderedPageBreak/>
        <w:t>katılır.</w:t>
      </w:r>
    </w:p>
    <w:p w:rsidR="00E97DA3" w:rsidRPr="00965949" w:rsidRDefault="00E97DA3" w:rsidP="00965949">
      <w:pPr>
        <w:pStyle w:val="ListeParagraf"/>
        <w:numPr>
          <w:ilvl w:val="0"/>
          <w:numId w:val="9"/>
        </w:numPr>
        <w:tabs>
          <w:tab w:val="left" w:pos="397"/>
        </w:tabs>
        <w:spacing w:line="276" w:lineRule="auto"/>
        <w:ind w:left="567" w:right="364"/>
        <w:rPr>
          <w:rFonts w:asciiTheme="minorHAnsi" w:hAnsiTheme="minorHAnsi" w:cstheme="minorHAnsi"/>
          <w:sz w:val="20"/>
          <w:szCs w:val="20"/>
        </w:rPr>
      </w:pPr>
      <w:r w:rsidRPr="00965949">
        <w:rPr>
          <w:rFonts w:asciiTheme="minorHAnsi" w:hAnsiTheme="minorHAnsi" w:cstheme="minorHAnsi"/>
          <w:sz w:val="20"/>
          <w:szCs w:val="20"/>
        </w:rPr>
        <w:t>Kurum</w:t>
      </w:r>
      <w:r w:rsidRPr="00965949">
        <w:rPr>
          <w:rFonts w:asciiTheme="minorHAnsi" w:hAnsiTheme="minorHAnsi" w:cstheme="minorHAnsi"/>
          <w:spacing w:val="-5"/>
          <w:sz w:val="20"/>
          <w:szCs w:val="20"/>
        </w:rPr>
        <w:t xml:space="preserve"> </w:t>
      </w:r>
      <w:r w:rsidRPr="00965949">
        <w:rPr>
          <w:rFonts w:asciiTheme="minorHAnsi" w:hAnsiTheme="minorHAnsi" w:cstheme="minorHAnsi"/>
          <w:sz w:val="20"/>
          <w:szCs w:val="20"/>
        </w:rPr>
        <w:t>politikaları</w:t>
      </w:r>
      <w:r w:rsidRPr="00965949">
        <w:rPr>
          <w:rFonts w:asciiTheme="minorHAnsi" w:hAnsiTheme="minorHAnsi" w:cstheme="minorHAnsi"/>
          <w:spacing w:val="-4"/>
          <w:sz w:val="20"/>
          <w:szCs w:val="20"/>
        </w:rPr>
        <w:t xml:space="preserve"> </w:t>
      </w:r>
      <w:r w:rsidRPr="00965949">
        <w:rPr>
          <w:rFonts w:asciiTheme="minorHAnsi" w:hAnsiTheme="minorHAnsi" w:cstheme="minorHAnsi"/>
          <w:sz w:val="20"/>
          <w:szCs w:val="20"/>
        </w:rPr>
        <w:t>doğrultusunda</w:t>
      </w:r>
      <w:r w:rsidRPr="00965949">
        <w:rPr>
          <w:rFonts w:asciiTheme="minorHAnsi" w:hAnsiTheme="minorHAnsi" w:cstheme="minorHAnsi"/>
          <w:spacing w:val="-6"/>
          <w:sz w:val="20"/>
          <w:szCs w:val="20"/>
        </w:rPr>
        <w:t xml:space="preserve"> </w:t>
      </w:r>
      <w:r w:rsidRPr="00965949">
        <w:rPr>
          <w:rFonts w:asciiTheme="minorHAnsi" w:hAnsiTheme="minorHAnsi" w:cstheme="minorHAnsi"/>
          <w:sz w:val="20"/>
          <w:szCs w:val="20"/>
        </w:rPr>
        <w:t>enfeksiyon</w:t>
      </w:r>
      <w:r w:rsidRPr="00965949">
        <w:rPr>
          <w:rFonts w:asciiTheme="minorHAnsi" w:hAnsiTheme="minorHAnsi" w:cstheme="minorHAnsi"/>
          <w:spacing w:val="-5"/>
          <w:sz w:val="20"/>
          <w:szCs w:val="20"/>
        </w:rPr>
        <w:t xml:space="preserve"> </w:t>
      </w:r>
      <w:r w:rsidRPr="00965949">
        <w:rPr>
          <w:rFonts w:asciiTheme="minorHAnsi" w:hAnsiTheme="minorHAnsi" w:cstheme="minorHAnsi"/>
          <w:sz w:val="20"/>
          <w:szCs w:val="20"/>
        </w:rPr>
        <w:t>kontrolüne</w:t>
      </w:r>
      <w:r w:rsidRPr="00965949">
        <w:rPr>
          <w:rFonts w:asciiTheme="minorHAnsi" w:hAnsiTheme="minorHAnsi" w:cstheme="minorHAnsi"/>
          <w:spacing w:val="-7"/>
          <w:sz w:val="20"/>
          <w:szCs w:val="20"/>
        </w:rPr>
        <w:t xml:space="preserve"> </w:t>
      </w:r>
      <w:r w:rsidRPr="00965949">
        <w:rPr>
          <w:rFonts w:asciiTheme="minorHAnsi" w:hAnsiTheme="minorHAnsi" w:cstheme="minorHAnsi"/>
          <w:sz w:val="20"/>
          <w:szCs w:val="20"/>
        </w:rPr>
        <w:t>ilişkin</w:t>
      </w:r>
      <w:r w:rsidRPr="00965949">
        <w:rPr>
          <w:rFonts w:asciiTheme="minorHAnsi" w:hAnsiTheme="minorHAnsi" w:cstheme="minorHAnsi"/>
          <w:spacing w:val="-5"/>
          <w:sz w:val="20"/>
          <w:szCs w:val="20"/>
        </w:rPr>
        <w:t xml:space="preserve"> </w:t>
      </w:r>
      <w:r w:rsidRPr="00965949">
        <w:rPr>
          <w:rFonts w:asciiTheme="minorHAnsi" w:hAnsiTheme="minorHAnsi" w:cstheme="minorHAnsi"/>
          <w:sz w:val="20"/>
          <w:szCs w:val="20"/>
        </w:rPr>
        <w:t>kayıtları</w:t>
      </w:r>
      <w:r w:rsidRPr="00965949">
        <w:rPr>
          <w:rFonts w:asciiTheme="minorHAnsi" w:hAnsiTheme="minorHAnsi" w:cstheme="minorHAnsi"/>
          <w:spacing w:val="-4"/>
          <w:sz w:val="20"/>
          <w:szCs w:val="20"/>
        </w:rPr>
        <w:t xml:space="preserve"> </w:t>
      </w:r>
      <w:r w:rsidRPr="00965949">
        <w:rPr>
          <w:rFonts w:asciiTheme="minorHAnsi" w:hAnsiTheme="minorHAnsi" w:cstheme="minorHAnsi"/>
          <w:sz w:val="20"/>
          <w:szCs w:val="20"/>
        </w:rPr>
        <w:t>tutar,</w:t>
      </w:r>
      <w:r w:rsidRPr="00965949">
        <w:rPr>
          <w:rFonts w:asciiTheme="minorHAnsi" w:hAnsiTheme="minorHAnsi" w:cstheme="minorHAnsi"/>
          <w:spacing w:val="-4"/>
          <w:sz w:val="20"/>
          <w:szCs w:val="20"/>
        </w:rPr>
        <w:t xml:space="preserve"> </w:t>
      </w:r>
      <w:r w:rsidRPr="00965949">
        <w:rPr>
          <w:rFonts w:asciiTheme="minorHAnsi" w:hAnsiTheme="minorHAnsi" w:cstheme="minorHAnsi"/>
          <w:sz w:val="20"/>
          <w:szCs w:val="20"/>
        </w:rPr>
        <w:t>düzenli</w:t>
      </w:r>
      <w:r w:rsidRPr="00965949">
        <w:rPr>
          <w:rFonts w:asciiTheme="minorHAnsi" w:hAnsiTheme="minorHAnsi" w:cstheme="minorHAnsi"/>
          <w:spacing w:val="-4"/>
          <w:sz w:val="20"/>
          <w:szCs w:val="20"/>
        </w:rPr>
        <w:t xml:space="preserve"> </w:t>
      </w:r>
      <w:r w:rsidRPr="00965949">
        <w:rPr>
          <w:rFonts w:asciiTheme="minorHAnsi" w:hAnsiTheme="minorHAnsi" w:cstheme="minorHAnsi"/>
          <w:sz w:val="20"/>
          <w:szCs w:val="20"/>
        </w:rPr>
        <w:t>olarak</w:t>
      </w:r>
      <w:r w:rsidRPr="00965949">
        <w:rPr>
          <w:rFonts w:asciiTheme="minorHAnsi" w:hAnsiTheme="minorHAnsi" w:cstheme="minorHAnsi"/>
          <w:spacing w:val="-5"/>
          <w:sz w:val="20"/>
          <w:szCs w:val="20"/>
        </w:rPr>
        <w:t xml:space="preserve"> </w:t>
      </w:r>
      <w:r w:rsidRPr="00965949">
        <w:rPr>
          <w:rFonts w:asciiTheme="minorHAnsi" w:hAnsiTheme="minorHAnsi" w:cstheme="minorHAnsi"/>
          <w:sz w:val="20"/>
          <w:szCs w:val="20"/>
        </w:rPr>
        <w:t>gözden geçirir, sonuçlarını yorumlar, Müdürlüğe ve komiteye rapor</w:t>
      </w:r>
      <w:r w:rsidRPr="00965949">
        <w:rPr>
          <w:rFonts w:asciiTheme="minorHAnsi" w:hAnsiTheme="minorHAnsi" w:cstheme="minorHAnsi"/>
          <w:spacing w:val="-25"/>
          <w:sz w:val="20"/>
          <w:szCs w:val="20"/>
        </w:rPr>
        <w:t xml:space="preserve"> </w:t>
      </w:r>
      <w:proofErr w:type="gramStart"/>
      <w:r w:rsidRPr="00965949">
        <w:rPr>
          <w:rFonts w:asciiTheme="minorHAnsi" w:hAnsiTheme="minorHAnsi" w:cstheme="minorHAnsi"/>
          <w:sz w:val="20"/>
          <w:szCs w:val="20"/>
        </w:rPr>
        <w:t>eder</w:t>
      </w:r>
      <w:proofErr w:type="gramEnd"/>
      <w:r w:rsidRPr="00965949">
        <w:rPr>
          <w:rFonts w:asciiTheme="minorHAnsi" w:hAnsiTheme="minorHAnsi" w:cstheme="minorHAnsi"/>
          <w:sz w:val="20"/>
          <w:szCs w:val="20"/>
        </w:rPr>
        <w:t>.</w:t>
      </w:r>
    </w:p>
    <w:p w:rsidR="00E97DA3" w:rsidRPr="00965949" w:rsidRDefault="00E97DA3" w:rsidP="00965949">
      <w:pPr>
        <w:pStyle w:val="ListeParagraf"/>
        <w:numPr>
          <w:ilvl w:val="0"/>
          <w:numId w:val="9"/>
        </w:numPr>
        <w:tabs>
          <w:tab w:val="left" w:pos="444"/>
        </w:tabs>
        <w:spacing w:line="276" w:lineRule="auto"/>
        <w:ind w:left="567" w:right="364"/>
        <w:rPr>
          <w:rFonts w:asciiTheme="minorHAnsi" w:hAnsiTheme="minorHAnsi" w:cstheme="minorHAnsi"/>
          <w:sz w:val="20"/>
          <w:szCs w:val="20"/>
        </w:rPr>
      </w:pPr>
      <w:r w:rsidRPr="00965949">
        <w:rPr>
          <w:rFonts w:asciiTheme="minorHAnsi" w:hAnsiTheme="minorHAnsi" w:cstheme="minorHAnsi"/>
          <w:sz w:val="20"/>
          <w:szCs w:val="20"/>
        </w:rPr>
        <w:t>Enfeksiyon kontrolü ve hemşirelik hizmetleri konularında araştırma yapar, yapılan araştırmalara katılır.</w:t>
      </w:r>
    </w:p>
    <w:p w:rsidR="00E97DA3" w:rsidRPr="00965949" w:rsidRDefault="00E97DA3" w:rsidP="00965949">
      <w:pPr>
        <w:pStyle w:val="ListeParagraf"/>
        <w:numPr>
          <w:ilvl w:val="0"/>
          <w:numId w:val="9"/>
        </w:numPr>
        <w:tabs>
          <w:tab w:val="left" w:pos="444"/>
        </w:tabs>
        <w:spacing w:before="3" w:line="276" w:lineRule="auto"/>
        <w:ind w:left="567" w:right="364"/>
        <w:rPr>
          <w:rFonts w:asciiTheme="minorHAnsi" w:hAnsiTheme="minorHAnsi" w:cstheme="minorHAnsi"/>
          <w:sz w:val="20"/>
          <w:szCs w:val="20"/>
        </w:rPr>
      </w:pPr>
      <w:r w:rsidRPr="00965949">
        <w:rPr>
          <w:rFonts w:asciiTheme="minorHAnsi" w:hAnsiTheme="minorHAnsi" w:cstheme="minorHAnsi"/>
          <w:sz w:val="20"/>
          <w:szCs w:val="20"/>
        </w:rPr>
        <w:t>Mesleki</w:t>
      </w:r>
      <w:r w:rsidRPr="00965949">
        <w:rPr>
          <w:rFonts w:asciiTheme="minorHAnsi" w:hAnsiTheme="minorHAnsi" w:cstheme="minorHAnsi"/>
          <w:spacing w:val="-3"/>
          <w:sz w:val="20"/>
          <w:szCs w:val="20"/>
        </w:rPr>
        <w:t xml:space="preserve"> </w:t>
      </w:r>
      <w:r w:rsidRPr="00965949">
        <w:rPr>
          <w:rFonts w:asciiTheme="minorHAnsi" w:hAnsiTheme="minorHAnsi" w:cstheme="minorHAnsi"/>
          <w:sz w:val="20"/>
          <w:szCs w:val="20"/>
        </w:rPr>
        <w:t>gelişimi</w:t>
      </w:r>
      <w:r w:rsidRPr="00965949">
        <w:rPr>
          <w:rFonts w:asciiTheme="minorHAnsi" w:hAnsiTheme="minorHAnsi" w:cstheme="minorHAnsi"/>
          <w:spacing w:val="-3"/>
          <w:sz w:val="20"/>
          <w:szCs w:val="20"/>
        </w:rPr>
        <w:t xml:space="preserve"> </w:t>
      </w:r>
      <w:r w:rsidRPr="00965949">
        <w:rPr>
          <w:rFonts w:asciiTheme="minorHAnsi" w:hAnsiTheme="minorHAnsi" w:cstheme="minorHAnsi"/>
          <w:sz w:val="20"/>
          <w:szCs w:val="20"/>
        </w:rPr>
        <w:t>için</w:t>
      </w:r>
      <w:r w:rsidRPr="00965949">
        <w:rPr>
          <w:rFonts w:asciiTheme="minorHAnsi" w:hAnsiTheme="minorHAnsi" w:cstheme="minorHAnsi"/>
          <w:spacing w:val="-4"/>
          <w:sz w:val="20"/>
          <w:szCs w:val="20"/>
        </w:rPr>
        <w:t xml:space="preserve"> </w:t>
      </w:r>
      <w:r w:rsidRPr="00965949">
        <w:rPr>
          <w:rFonts w:asciiTheme="minorHAnsi" w:hAnsiTheme="minorHAnsi" w:cstheme="minorHAnsi"/>
          <w:sz w:val="20"/>
          <w:szCs w:val="20"/>
        </w:rPr>
        <w:t>seminer,</w:t>
      </w:r>
      <w:r w:rsidRPr="00965949">
        <w:rPr>
          <w:rFonts w:asciiTheme="minorHAnsi" w:hAnsiTheme="minorHAnsi" w:cstheme="minorHAnsi"/>
          <w:spacing w:val="-3"/>
          <w:sz w:val="20"/>
          <w:szCs w:val="20"/>
        </w:rPr>
        <w:t xml:space="preserve"> </w:t>
      </w:r>
      <w:r w:rsidRPr="00965949">
        <w:rPr>
          <w:rFonts w:asciiTheme="minorHAnsi" w:hAnsiTheme="minorHAnsi" w:cstheme="minorHAnsi"/>
          <w:sz w:val="20"/>
          <w:szCs w:val="20"/>
        </w:rPr>
        <w:t>kongre,</w:t>
      </w:r>
      <w:r w:rsidRPr="00965949">
        <w:rPr>
          <w:rFonts w:asciiTheme="minorHAnsi" w:hAnsiTheme="minorHAnsi" w:cstheme="minorHAnsi"/>
          <w:spacing w:val="-3"/>
          <w:sz w:val="20"/>
          <w:szCs w:val="20"/>
        </w:rPr>
        <w:t xml:space="preserve"> </w:t>
      </w:r>
      <w:r w:rsidRPr="00965949">
        <w:rPr>
          <w:rFonts w:asciiTheme="minorHAnsi" w:hAnsiTheme="minorHAnsi" w:cstheme="minorHAnsi"/>
          <w:sz w:val="20"/>
          <w:szCs w:val="20"/>
        </w:rPr>
        <w:t>toplantı</w:t>
      </w:r>
      <w:r w:rsidRPr="00965949">
        <w:rPr>
          <w:rFonts w:asciiTheme="minorHAnsi" w:hAnsiTheme="minorHAnsi" w:cstheme="minorHAnsi"/>
          <w:spacing w:val="-3"/>
          <w:sz w:val="20"/>
          <w:szCs w:val="20"/>
        </w:rPr>
        <w:t xml:space="preserve"> </w:t>
      </w:r>
      <w:r w:rsidRPr="00965949">
        <w:rPr>
          <w:rFonts w:asciiTheme="minorHAnsi" w:hAnsiTheme="minorHAnsi" w:cstheme="minorHAnsi"/>
          <w:sz w:val="20"/>
          <w:szCs w:val="20"/>
        </w:rPr>
        <w:t>ve</w:t>
      </w:r>
      <w:r w:rsidRPr="00965949">
        <w:rPr>
          <w:rFonts w:asciiTheme="minorHAnsi" w:hAnsiTheme="minorHAnsi" w:cstheme="minorHAnsi"/>
          <w:spacing w:val="-5"/>
          <w:sz w:val="20"/>
          <w:szCs w:val="20"/>
        </w:rPr>
        <w:t xml:space="preserve"> </w:t>
      </w:r>
      <w:r w:rsidRPr="00965949">
        <w:rPr>
          <w:rFonts w:asciiTheme="minorHAnsi" w:hAnsiTheme="minorHAnsi" w:cstheme="minorHAnsi"/>
          <w:sz w:val="20"/>
          <w:szCs w:val="20"/>
        </w:rPr>
        <w:t>benzeri</w:t>
      </w:r>
      <w:r w:rsidRPr="00965949">
        <w:rPr>
          <w:rFonts w:asciiTheme="minorHAnsi" w:hAnsiTheme="minorHAnsi" w:cstheme="minorHAnsi"/>
          <w:spacing w:val="-3"/>
          <w:sz w:val="20"/>
          <w:szCs w:val="20"/>
        </w:rPr>
        <w:t xml:space="preserve"> </w:t>
      </w:r>
      <w:r w:rsidRPr="00965949">
        <w:rPr>
          <w:rFonts w:asciiTheme="minorHAnsi" w:hAnsiTheme="minorHAnsi" w:cstheme="minorHAnsi"/>
          <w:sz w:val="20"/>
          <w:szCs w:val="20"/>
        </w:rPr>
        <w:t>etkinliklere</w:t>
      </w:r>
      <w:r w:rsidRPr="00965949">
        <w:rPr>
          <w:rFonts w:asciiTheme="minorHAnsi" w:hAnsiTheme="minorHAnsi" w:cstheme="minorHAnsi"/>
          <w:spacing w:val="-6"/>
          <w:sz w:val="20"/>
          <w:szCs w:val="20"/>
        </w:rPr>
        <w:t xml:space="preserve"> </w:t>
      </w:r>
      <w:r w:rsidRPr="00965949">
        <w:rPr>
          <w:rFonts w:asciiTheme="minorHAnsi" w:hAnsiTheme="minorHAnsi" w:cstheme="minorHAnsi"/>
          <w:sz w:val="20"/>
          <w:szCs w:val="20"/>
        </w:rPr>
        <w:t>katılır,</w:t>
      </w:r>
      <w:r w:rsidRPr="00965949">
        <w:rPr>
          <w:rFonts w:asciiTheme="minorHAnsi" w:hAnsiTheme="minorHAnsi" w:cstheme="minorHAnsi"/>
          <w:spacing w:val="-3"/>
          <w:sz w:val="20"/>
          <w:szCs w:val="20"/>
        </w:rPr>
        <w:t xml:space="preserve"> </w:t>
      </w:r>
      <w:r w:rsidRPr="00965949">
        <w:rPr>
          <w:rFonts w:asciiTheme="minorHAnsi" w:hAnsiTheme="minorHAnsi" w:cstheme="minorHAnsi"/>
          <w:sz w:val="20"/>
          <w:szCs w:val="20"/>
        </w:rPr>
        <w:t>bilimsel</w:t>
      </w:r>
      <w:r w:rsidRPr="00965949">
        <w:rPr>
          <w:rFonts w:asciiTheme="minorHAnsi" w:hAnsiTheme="minorHAnsi" w:cstheme="minorHAnsi"/>
          <w:spacing w:val="-3"/>
          <w:sz w:val="20"/>
          <w:szCs w:val="20"/>
        </w:rPr>
        <w:t xml:space="preserve"> </w:t>
      </w:r>
      <w:r w:rsidRPr="00965949">
        <w:rPr>
          <w:rFonts w:asciiTheme="minorHAnsi" w:hAnsiTheme="minorHAnsi" w:cstheme="minorHAnsi"/>
          <w:sz w:val="20"/>
          <w:szCs w:val="20"/>
        </w:rPr>
        <w:t>yayınları</w:t>
      </w:r>
      <w:r w:rsidRPr="00965949">
        <w:rPr>
          <w:rFonts w:asciiTheme="minorHAnsi" w:hAnsiTheme="minorHAnsi" w:cstheme="minorHAnsi"/>
          <w:spacing w:val="-3"/>
          <w:sz w:val="20"/>
          <w:szCs w:val="20"/>
        </w:rPr>
        <w:t xml:space="preserve"> </w:t>
      </w:r>
      <w:r w:rsidRPr="00965949">
        <w:rPr>
          <w:rFonts w:asciiTheme="minorHAnsi" w:hAnsiTheme="minorHAnsi" w:cstheme="minorHAnsi"/>
          <w:sz w:val="20"/>
          <w:szCs w:val="20"/>
        </w:rPr>
        <w:t xml:space="preserve">takip </w:t>
      </w:r>
      <w:proofErr w:type="gramStart"/>
      <w:r w:rsidRPr="00965949">
        <w:rPr>
          <w:rFonts w:asciiTheme="minorHAnsi" w:hAnsiTheme="minorHAnsi" w:cstheme="minorHAnsi"/>
          <w:sz w:val="20"/>
          <w:szCs w:val="20"/>
        </w:rPr>
        <w:t>eder</w:t>
      </w:r>
      <w:proofErr w:type="gramEnd"/>
      <w:r w:rsidRPr="00965949">
        <w:rPr>
          <w:rFonts w:asciiTheme="minorHAnsi" w:hAnsiTheme="minorHAnsi" w:cstheme="minorHAnsi"/>
          <w:sz w:val="20"/>
          <w:szCs w:val="20"/>
        </w:rPr>
        <w:t>, yayın</w:t>
      </w:r>
      <w:r w:rsidRPr="00965949">
        <w:rPr>
          <w:rFonts w:asciiTheme="minorHAnsi" w:hAnsiTheme="minorHAnsi" w:cstheme="minorHAnsi"/>
          <w:spacing w:val="-9"/>
          <w:sz w:val="20"/>
          <w:szCs w:val="20"/>
        </w:rPr>
        <w:t xml:space="preserve"> </w:t>
      </w:r>
      <w:r w:rsidRPr="00965949">
        <w:rPr>
          <w:rFonts w:asciiTheme="minorHAnsi" w:hAnsiTheme="minorHAnsi" w:cstheme="minorHAnsi"/>
          <w:sz w:val="20"/>
          <w:szCs w:val="20"/>
        </w:rPr>
        <w:t>geliştirir.</w:t>
      </w:r>
    </w:p>
    <w:p w:rsidR="00E97DA3" w:rsidRPr="00965949" w:rsidRDefault="00E97DA3" w:rsidP="00965949">
      <w:pPr>
        <w:pStyle w:val="ListeParagraf"/>
        <w:numPr>
          <w:ilvl w:val="0"/>
          <w:numId w:val="9"/>
        </w:numPr>
        <w:tabs>
          <w:tab w:val="left" w:pos="444"/>
        </w:tabs>
        <w:spacing w:line="276" w:lineRule="auto"/>
        <w:ind w:left="567" w:right="364"/>
        <w:rPr>
          <w:rFonts w:asciiTheme="minorHAnsi" w:hAnsiTheme="minorHAnsi" w:cstheme="minorHAnsi"/>
          <w:sz w:val="20"/>
          <w:szCs w:val="20"/>
        </w:rPr>
      </w:pPr>
      <w:r w:rsidRPr="00965949">
        <w:rPr>
          <w:rFonts w:asciiTheme="minorHAnsi" w:hAnsiTheme="minorHAnsi" w:cstheme="minorHAnsi"/>
          <w:sz w:val="20"/>
          <w:szCs w:val="20"/>
        </w:rPr>
        <w:t>Üç ayda bir çalışmalarını değerlendirir, raporlarını hazırlar ve Müdürlüğe</w:t>
      </w:r>
      <w:r w:rsidRPr="00965949">
        <w:rPr>
          <w:rFonts w:asciiTheme="minorHAnsi" w:hAnsiTheme="minorHAnsi" w:cstheme="minorHAnsi"/>
          <w:spacing w:val="-27"/>
          <w:sz w:val="20"/>
          <w:szCs w:val="20"/>
        </w:rPr>
        <w:t xml:space="preserve"> </w:t>
      </w:r>
      <w:r w:rsidRPr="00965949">
        <w:rPr>
          <w:rFonts w:asciiTheme="minorHAnsi" w:hAnsiTheme="minorHAnsi" w:cstheme="minorHAnsi"/>
          <w:sz w:val="20"/>
          <w:szCs w:val="20"/>
        </w:rPr>
        <w:t>sunar.</w:t>
      </w:r>
    </w:p>
    <w:p w:rsidR="00E97DA3" w:rsidRPr="00965949" w:rsidRDefault="00E97DA3" w:rsidP="00965949">
      <w:pPr>
        <w:pStyle w:val="ListeParagraf"/>
        <w:numPr>
          <w:ilvl w:val="0"/>
          <w:numId w:val="9"/>
        </w:numPr>
        <w:tabs>
          <w:tab w:val="left" w:pos="444"/>
        </w:tabs>
        <w:spacing w:line="276" w:lineRule="auto"/>
        <w:ind w:left="567" w:right="364"/>
        <w:rPr>
          <w:rFonts w:asciiTheme="minorHAnsi" w:hAnsiTheme="minorHAnsi" w:cstheme="minorHAnsi"/>
          <w:sz w:val="20"/>
          <w:szCs w:val="20"/>
        </w:rPr>
      </w:pPr>
      <w:r w:rsidRPr="00965949">
        <w:rPr>
          <w:rFonts w:asciiTheme="minorHAnsi" w:hAnsiTheme="minorHAnsi" w:cstheme="minorHAnsi"/>
          <w:sz w:val="20"/>
          <w:szCs w:val="20"/>
        </w:rPr>
        <w:t xml:space="preserve">Mikroorganizmaların antibiyotiklere direnç durumunu sürekli olarak takip </w:t>
      </w:r>
      <w:proofErr w:type="gramStart"/>
      <w:r w:rsidRPr="00965949">
        <w:rPr>
          <w:rFonts w:asciiTheme="minorHAnsi" w:hAnsiTheme="minorHAnsi" w:cstheme="minorHAnsi"/>
          <w:sz w:val="20"/>
          <w:szCs w:val="20"/>
        </w:rPr>
        <w:t>eder</w:t>
      </w:r>
      <w:proofErr w:type="gramEnd"/>
      <w:r w:rsidRPr="00965949">
        <w:rPr>
          <w:rFonts w:asciiTheme="minorHAnsi" w:hAnsiTheme="minorHAnsi" w:cstheme="minorHAnsi"/>
          <w:sz w:val="20"/>
          <w:szCs w:val="20"/>
        </w:rPr>
        <w:t xml:space="preserve"> ve belirli</w:t>
      </w:r>
      <w:r w:rsidRPr="00965949">
        <w:rPr>
          <w:rFonts w:asciiTheme="minorHAnsi" w:hAnsiTheme="minorHAnsi" w:cstheme="minorHAnsi"/>
          <w:spacing w:val="-31"/>
          <w:sz w:val="20"/>
          <w:szCs w:val="20"/>
        </w:rPr>
        <w:t xml:space="preserve"> </w:t>
      </w:r>
      <w:r w:rsidRPr="00965949">
        <w:rPr>
          <w:rFonts w:asciiTheme="minorHAnsi" w:hAnsiTheme="minorHAnsi" w:cstheme="minorHAnsi"/>
          <w:sz w:val="20"/>
          <w:szCs w:val="20"/>
        </w:rPr>
        <w:t>aralıklarla birimlere duyurulmak üzere komiteye</w:t>
      </w:r>
      <w:r w:rsidRPr="00965949">
        <w:rPr>
          <w:rFonts w:asciiTheme="minorHAnsi" w:hAnsiTheme="minorHAnsi" w:cstheme="minorHAnsi"/>
          <w:spacing w:val="-20"/>
          <w:sz w:val="20"/>
          <w:szCs w:val="20"/>
        </w:rPr>
        <w:t xml:space="preserve"> </w:t>
      </w:r>
      <w:r w:rsidRPr="00965949">
        <w:rPr>
          <w:rFonts w:asciiTheme="minorHAnsi" w:hAnsiTheme="minorHAnsi" w:cstheme="minorHAnsi"/>
          <w:sz w:val="20"/>
          <w:szCs w:val="20"/>
        </w:rPr>
        <w:t>sunar.</w:t>
      </w:r>
    </w:p>
    <w:p w:rsidR="00E97DA3" w:rsidRPr="00965949" w:rsidRDefault="00E97DA3" w:rsidP="00965949">
      <w:pPr>
        <w:pStyle w:val="ListeParagraf"/>
        <w:numPr>
          <w:ilvl w:val="0"/>
          <w:numId w:val="9"/>
        </w:numPr>
        <w:tabs>
          <w:tab w:val="left" w:pos="444"/>
        </w:tabs>
        <w:spacing w:line="276" w:lineRule="auto"/>
        <w:ind w:left="567" w:right="364"/>
        <w:rPr>
          <w:rFonts w:asciiTheme="minorHAnsi" w:hAnsiTheme="minorHAnsi" w:cstheme="minorHAnsi"/>
          <w:sz w:val="20"/>
          <w:szCs w:val="20"/>
        </w:rPr>
      </w:pPr>
      <w:r w:rsidRPr="00965949">
        <w:rPr>
          <w:rFonts w:asciiTheme="minorHAnsi" w:hAnsiTheme="minorHAnsi" w:cstheme="minorHAnsi"/>
          <w:sz w:val="20"/>
          <w:szCs w:val="20"/>
        </w:rPr>
        <w:t>Hastaneye uygun dezenfektan ve antiseptiklerin seçiminde ve mikrobiyolojik yönden araştırılmasında görev alır, eczane ve komite ile birlikte kullanım yerlerini belirler, antisepsi, dezenfeksiyon sterilizasyon konularında standart oluşturma çalışmalarına katılır, bu konuda meslektaşlarını</w:t>
      </w:r>
      <w:r w:rsidRPr="00965949">
        <w:rPr>
          <w:rFonts w:asciiTheme="minorHAnsi" w:hAnsiTheme="minorHAnsi" w:cstheme="minorHAnsi"/>
          <w:spacing w:val="-33"/>
          <w:sz w:val="20"/>
          <w:szCs w:val="20"/>
        </w:rPr>
        <w:t xml:space="preserve"> </w:t>
      </w:r>
      <w:r w:rsidRPr="00965949">
        <w:rPr>
          <w:rFonts w:asciiTheme="minorHAnsi" w:hAnsiTheme="minorHAnsi" w:cstheme="minorHAnsi"/>
          <w:sz w:val="20"/>
          <w:szCs w:val="20"/>
        </w:rPr>
        <w:t>eğitir.</w:t>
      </w:r>
    </w:p>
    <w:p w:rsidR="00E97DA3" w:rsidRPr="00965949" w:rsidRDefault="00E97DA3" w:rsidP="00965949">
      <w:pPr>
        <w:pStyle w:val="ListeParagraf"/>
        <w:numPr>
          <w:ilvl w:val="0"/>
          <w:numId w:val="9"/>
        </w:numPr>
        <w:tabs>
          <w:tab w:val="left" w:pos="444"/>
        </w:tabs>
        <w:spacing w:line="276" w:lineRule="auto"/>
        <w:ind w:left="567" w:right="364"/>
        <w:rPr>
          <w:rFonts w:asciiTheme="minorHAnsi" w:hAnsiTheme="minorHAnsi" w:cstheme="minorHAnsi"/>
          <w:sz w:val="20"/>
          <w:szCs w:val="20"/>
        </w:rPr>
      </w:pPr>
      <w:r w:rsidRPr="00965949">
        <w:rPr>
          <w:rFonts w:asciiTheme="minorHAnsi" w:hAnsiTheme="minorHAnsi" w:cstheme="minorHAnsi"/>
          <w:sz w:val="20"/>
          <w:szCs w:val="20"/>
        </w:rPr>
        <w:t xml:space="preserve">Atıkların toplanması, taşınması ve depolanması sürecini enfeksiyon kontrolü açısından izler. </w:t>
      </w:r>
    </w:p>
    <w:p w:rsidR="00E97DA3" w:rsidRPr="00965949" w:rsidRDefault="00E97DA3" w:rsidP="00965949">
      <w:pPr>
        <w:pStyle w:val="ListeParagraf"/>
        <w:numPr>
          <w:ilvl w:val="0"/>
          <w:numId w:val="9"/>
        </w:numPr>
        <w:tabs>
          <w:tab w:val="left" w:pos="444"/>
        </w:tabs>
        <w:spacing w:line="276" w:lineRule="auto"/>
        <w:ind w:left="567" w:right="364"/>
        <w:rPr>
          <w:rFonts w:asciiTheme="minorHAnsi" w:hAnsiTheme="minorHAnsi" w:cstheme="minorHAnsi"/>
          <w:sz w:val="20"/>
          <w:szCs w:val="20"/>
        </w:rPr>
      </w:pPr>
      <w:r w:rsidRPr="00965949">
        <w:rPr>
          <w:rFonts w:asciiTheme="minorHAnsi" w:hAnsiTheme="minorHAnsi" w:cstheme="minorHAnsi"/>
          <w:sz w:val="20"/>
          <w:szCs w:val="20"/>
        </w:rPr>
        <w:t xml:space="preserve"> Tüm uygulamaları etik kurallar doğrultusunda</w:t>
      </w:r>
      <w:r w:rsidRPr="00965949">
        <w:rPr>
          <w:rFonts w:asciiTheme="minorHAnsi" w:hAnsiTheme="minorHAnsi" w:cstheme="minorHAnsi"/>
          <w:spacing w:val="-22"/>
          <w:sz w:val="20"/>
          <w:szCs w:val="20"/>
        </w:rPr>
        <w:t xml:space="preserve"> </w:t>
      </w:r>
      <w:r w:rsidRPr="00965949">
        <w:rPr>
          <w:rFonts w:asciiTheme="minorHAnsi" w:hAnsiTheme="minorHAnsi" w:cstheme="minorHAnsi"/>
          <w:sz w:val="20"/>
          <w:szCs w:val="20"/>
        </w:rPr>
        <w:t>yapar</w:t>
      </w:r>
    </w:p>
    <w:p w:rsidR="005842FC" w:rsidRPr="00965949" w:rsidRDefault="005842FC" w:rsidP="00965949">
      <w:pPr>
        <w:ind w:left="567" w:right="364"/>
        <w:rPr>
          <w:rFonts w:asciiTheme="minorHAnsi" w:hAnsiTheme="minorHAnsi" w:cstheme="minorHAnsi"/>
          <w:b/>
          <w:sz w:val="20"/>
          <w:szCs w:val="20"/>
        </w:rPr>
      </w:pPr>
    </w:p>
    <w:tbl>
      <w:tblPr>
        <w:tblStyle w:val="TabloKlavuzu"/>
        <w:tblpPr w:leftFromText="141" w:rightFromText="141" w:vertAnchor="text" w:horzAnchor="margin" w:tblpXSpec="center" w:tblpY="2026"/>
        <w:tblW w:w="0" w:type="auto"/>
        <w:tblLook w:val="04A0"/>
      </w:tblPr>
      <w:tblGrid>
        <w:gridCol w:w="2470"/>
        <w:gridCol w:w="3079"/>
        <w:gridCol w:w="2281"/>
      </w:tblGrid>
      <w:tr w:rsidR="00965949" w:rsidTr="00992067">
        <w:trPr>
          <w:trHeight w:val="322"/>
        </w:trPr>
        <w:tc>
          <w:tcPr>
            <w:tcW w:w="2470" w:type="dxa"/>
          </w:tcPr>
          <w:p w:rsidR="00965949" w:rsidRDefault="00965949" w:rsidP="00992067">
            <w:pPr>
              <w:jc w:val="center"/>
              <w:rPr>
                <w:b/>
              </w:rPr>
            </w:pPr>
            <w:r>
              <w:rPr>
                <w:b/>
              </w:rPr>
              <w:t>HAZIRLAYAN</w:t>
            </w:r>
          </w:p>
        </w:tc>
        <w:tc>
          <w:tcPr>
            <w:tcW w:w="3079" w:type="dxa"/>
          </w:tcPr>
          <w:p w:rsidR="00965949" w:rsidRDefault="00965949" w:rsidP="00992067">
            <w:pPr>
              <w:jc w:val="center"/>
              <w:rPr>
                <w:b/>
              </w:rPr>
            </w:pPr>
            <w:r>
              <w:rPr>
                <w:b/>
              </w:rPr>
              <w:t>KONTROL EDEN</w:t>
            </w:r>
          </w:p>
        </w:tc>
        <w:tc>
          <w:tcPr>
            <w:tcW w:w="2281" w:type="dxa"/>
          </w:tcPr>
          <w:p w:rsidR="00965949" w:rsidRDefault="00965949" w:rsidP="00992067">
            <w:pPr>
              <w:jc w:val="center"/>
              <w:rPr>
                <w:b/>
              </w:rPr>
            </w:pPr>
            <w:r>
              <w:rPr>
                <w:b/>
              </w:rPr>
              <w:t>ONAYLAYAN</w:t>
            </w:r>
          </w:p>
        </w:tc>
      </w:tr>
      <w:tr w:rsidR="003378E9" w:rsidTr="00992067">
        <w:trPr>
          <w:trHeight w:val="322"/>
        </w:trPr>
        <w:tc>
          <w:tcPr>
            <w:tcW w:w="2470" w:type="dxa"/>
          </w:tcPr>
          <w:p w:rsidR="003378E9" w:rsidRPr="007C072C" w:rsidRDefault="003378E9" w:rsidP="003378E9">
            <w:pPr>
              <w:jc w:val="center"/>
            </w:pPr>
            <w:r w:rsidRPr="007C072C">
              <w:t>Kalite Yönetim Direktörü</w:t>
            </w:r>
          </w:p>
        </w:tc>
        <w:tc>
          <w:tcPr>
            <w:tcW w:w="3079" w:type="dxa"/>
          </w:tcPr>
          <w:p w:rsidR="003378E9" w:rsidRDefault="003378E9" w:rsidP="003378E9">
            <w:pPr>
              <w:jc w:val="center"/>
              <w:rPr>
                <w:rFonts w:ascii="Times New Roman" w:hAnsi="Times New Roman"/>
              </w:rPr>
            </w:pPr>
            <w:r>
              <w:t>İdari ve Mali İşler Müdür V.</w:t>
            </w:r>
          </w:p>
        </w:tc>
        <w:tc>
          <w:tcPr>
            <w:tcW w:w="2281" w:type="dxa"/>
          </w:tcPr>
          <w:p w:rsidR="003378E9" w:rsidRPr="007C072C" w:rsidRDefault="003378E9" w:rsidP="003378E9">
            <w:pPr>
              <w:jc w:val="center"/>
            </w:pPr>
            <w:r w:rsidRPr="007C072C">
              <w:t>Başhekim</w:t>
            </w:r>
          </w:p>
        </w:tc>
      </w:tr>
      <w:tr w:rsidR="003378E9" w:rsidTr="00992067">
        <w:trPr>
          <w:trHeight w:val="322"/>
        </w:trPr>
        <w:tc>
          <w:tcPr>
            <w:tcW w:w="2470" w:type="dxa"/>
          </w:tcPr>
          <w:p w:rsidR="003378E9" w:rsidRPr="007C072C" w:rsidRDefault="003378E9" w:rsidP="003378E9">
            <w:pPr>
              <w:jc w:val="center"/>
            </w:pPr>
            <w:r w:rsidRPr="007C072C">
              <w:t>Türkan GELEN</w:t>
            </w:r>
          </w:p>
        </w:tc>
        <w:tc>
          <w:tcPr>
            <w:tcW w:w="3079" w:type="dxa"/>
          </w:tcPr>
          <w:p w:rsidR="003378E9" w:rsidRDefault="003378E9" w:rsidP="003378E9">
            <w:pPr>
              <w:jc w:val="center"/>
              <w:rPr>
                <w:rFonts w:ascii="Times New Roman" w:hAnsi="Times New Roman"/>
              </w:rPr>
            </w:pPr>
            <w:r>
              <w:t>Veysel ŞAŞMAZ</w:t>
            </w:r>
          </w:p>
        </w:tc>
        <w:tc>
          <w:tcPr>
            <w:tcW w:w="2281" w:type="dxa"/>
          </w:tcPr>
          <w:p w:rsidR="003378E9" w:rsidRPr="007C072C" w:rsidRDefault="003378E9" w:rsidP="003378E9">
            <w:pPr>
              <w:jc w:val="center"/>
            </w:pPr>
            <w:r w:rsidRPr="007C072C">
              <w:t>Oğuz ÇELİK</w:t>
            </w:r>
          </w:p>
        </w:tc>
      </w:tr>
      <w:tr w:rsidR="00965949" w:rsidTr="00992067">
        <w:trPr>
          <w:trHeight w:val="353"/>
        </w:trPr>
        <w:tc>
          <w:tcPr>
            <w:tcW w:w="2470" w:type="dxa"/>
          </w:tcPr>
          <w:p w:rsidR="00965949" w:rsidRDefault="00965949" w:rsidP="00992067">
            <w:pPr>
              <w:rPr>
                <w:b/>
              </w:rPr>
            </w:pPr>
          </w:p>
        </w:tc>
        <w:tc>
          <w:tcPr>
            <w:tcW w:w="3079" w:type="dxa"/>
          </w:tcPr>
          <w:p w:rsidR="00965949" w:rsidRDefault="00965949" w:rsidP="00992067">
            <w:pPr>
              <w:rPr>
                <w:b/>
              </w:rPr>
            </w:pPr>
          </w:p>
        </w:tc>
        <w:tc>
          <w:tcPr>
            <w:tcW w:w="2281" w:type="dxa"/>
          </w:tcPr>
          <w:p w:rsidR="00965949" w:rsidRDefault="00965949" w:rsidP="00992067">
            <w:pPr>
              <w:rPr>
                <w:b/>
              </w:rPr>
            </w:pPr>
          </w:p>
        </w:tc>
      </w:tr>
    </w:tbl>
    <w:p w:rsidR="00E97DA3" w:rsidRPr="00E97DA3" w:rsidRDefault="00E97DA3">
      <w:pPr>
        <w:ind w:left="284" w:right="83"/>
        <w:rPr>
          <w:rFonts w:asciiTheme="minorHAnsi" w:hAnsiTheme="minorHAnsi"/>
          <w:b/>
          <w:sz w:val="24"/>
          <w:szCs w:val="24"/>
        </w:rPr>
      </w:pPr>
    </w:p>
    <w:sectPr w:rsidR="00E97DA3" w:rsidRPr="00E97DA3" w:rsidSect="0076762A">
      <w:pgSz w:w="11910" w:h="16840"/>
      <w:pgMar w:top="660" w:right="720" w:bottom="851" w:left="62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62AE5"/>
    <w:multiLevelType w:val="hybridMultilevel"/>
    <w:tmpl w:val="A44C80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ECB3DE7"/>
    <w:multiLevelType w:val="hybridMultilevel"/>
    <w:tmpl w:val="1686747C"/>
    <w:lvl w:ilvl="0" w:tplc="32E8373C">
      <w:start w:val="1"/>
      <w:numFmt w:val="decimal"/>
      <w:lvlText w:val="%1-"/>
      <w:lvlJc w:val="left"/>
      <w:pPr>
        <w:ind w:left="104" w:hanging="228"/>
      </w:pPr>
      <w:rPr>
        <w:rFonts w:ascii="Calibri" w:eastAsia="Calibri" w:hAnsi="Calibri" w:cs="Calibri" w:hint="default"/>
        <w:w w:val="100"/>
        <w:sz w:val="22"/>
        <w:szCs w:val="22"/>
      </w:rPr>
    </w:lvl>
    <w:lvl w:ilvl="1" w:tplc="85B03096">
      <w:numFmt w:val="bullet"/>
      <w:lvlText w:val="•"/>
      <w:lvlJc w:val="left"/>
      <w:pPr>
        <w:ind w:left="1164" w:hanging="228"/>
      </w:pPr>
      <w:rPr>
        <w:rFonts w:hint="default"/>
      </w:rPr>
    </w:lvl>
    <w:lvl w:ilvl="2" w:tplc="7700BFAA">
      <w:numFmt w:val="bullet"/>
      <w:lvlText w:val="•"/>
      <w:lvlJc w:val="left"/>
      <w:pPr>
        <w:ind w:left="2229" w:hanging="228"/>
      </w:pPr>
      <w:rPr>
        <w:rFonts w:hint="default"/>
      </w:rPr>
    </w:lvl>
    <w:lvl w:ilvl="3" w:tplc="7972A5DE">
      <w:numFmt w:val="bullet"/>
      <w:lvlText w:val="•"/>
      <w:lvlJc w:val="left"/>
      <w:pPr>
        <w:ind w:left="3294" w:hanging="228"/>
      </w:pPr>
      <w:rPr>
        <w:rFonts w:hint="default"/>
      </w:rPr>
    </w:lvl>
    <w:lvl w:ilvl="4" w:tplc="BB68FCC0">
      <w:numFmt w:val="bullet"/>
      <w:lvlText w:val="•"/>
      <w:lvlJc w:val="left"/>
      <w:pPr>
        <w:ind w:left="4359" w:hanging="228"/>
      </w:pPr>
      <w:rPr>
        <w:rFonts w:hint="default"/>
      </w:rPr>
    </w:lvl>
    <w:lvl w:ilvl="5" w:tplc="F1EEDF7A">
      <w:numFmt w:val="bullet"/>
      <w:lvlText w:val="•"/>
      <w:lvlJc w:val="left"/>
      <w:pPr>
        <w:ind w:left="5424" w:hanging="228"/>
      </w:pPr>
      <w:rPr>
        <w:rFonts w:hint="default"/>
      </w:rPr>
    </w:lvl>
    <w:lvl w:ilvl="6" w:tplc="069CF50C">
      <w:numFmt w:val="bullet"/>
      <w:lvlText w:val="•"/>
      <w:lvlJc w:val="left"/>
      <w:pPr>
        <w:ind w:left="6488" w:hanging="228"/>
      </w:pPr>
      <w:rPr>
        <w:rFonts w:hint="default"/>
      </w:rPr>
    </w:lvl>
    <w:lvl w:ilvl="7" w:tplc="50DEC02C">
      <w:numFmt w:val="bullet"/>
      <w:lvlText w:val="•"/>
      <w:lvlJc w:val="left"/>
      <w:pPr>
        <w:ind w:left="7553" w:hanging="228"/>
      </w:pPr>
      <w:rPr>
        <w:rFonts w:hint="default"/>
      </w:rPr>
    </w:lvl>
    <w:lvl w:ilvl="8" w:tplc="11A07412">
      <w:numFmt w:val="bullet"/>
      <w:lvlText w:val="•"/>
      <w:lvlJc w:val="left"/>
      <w:pPr>
        <w:ind w:left="8618" w:hanging="228"/>
      </w:pPr>
      <w:rPr>
        <w:rFonts w:hint="default"/>
      </w:rPr>
    </w:lvl>
  </w:abstractNum>
  <w:abstractNum w:abstractNumId="2">
    <w:nsid w:val="1AD058EF"/>
    <w:multiLevelType w:val="hybridMultilevel"/>
    <w:tmpl w:val="35FED3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D8E07A0"/>
    <w:multiLevelType w:val="hybridMultilevel"/>
    <w:tmpl w:val="84E853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2542B25"/>
    <w:multiLevelType w:val="hybridMultilevel"/>
    <w:tmpl w:val="EEE08D9C"/>
    <w:lvl w:ilvl="0" w:tplc="1B446FC6">
      <w:start w:val="1"/>
      <w:numFmt w:val="decimal"/>
      <w:lvlText w:val="%1-"/>
      <w:lvlJc w:val="left"/>
      <w:pPr>
        <w:ind w:left="104" w:hanging="228"/>
      </w:pPr>
      <w:rPr>
        <w:rFonts w:ascii="Calibri" w:eastAsia="Calibri" w:hAnsi="Calibri" w:cs="Calibri" w:hint="default"/>
        <w:w w:val="100"/>
        <w:sz w:val="22"/>
        <w:szCs w:val="22"/>
      </w:rPr>
    </w:lvl>
    <w:lvl w:ilvl="1" w:tplc="5C9E994C">
      <w:numFmt w:val="bullet"/>
      <w:lvlText w:val="•"/>
      <w:lvlJc w:val="left"/>
      <w:pPr>
        <w:ind w:left="1164" w:hanging="228"/>
      </w:pPr>
      <w:rPr>
        <w:rFonts w:hint="default"/>
      </w:rPr>
    </w:lvl>
    <w:lvl w:ilvl="2" w:tplc="A8426EEE">
      <w:numFmt w:val="bullet"/>
      <w:lvlText w:val="•"/>
      <w:lvlJc w:val="left"/>
      <w:pPr>
        <w:ind w:left="2229" w:hanging="228"/>
      </w:pPr>
      <w:rPr>
        <w:rFonts w:hint="default"/>
      </w:rPr>
    </w:lvl>
    <w:lvl w:ilvl="3" w:tplc="17B0FD12">
      <w:numFmt w:val="bullet"/>
      <w:lvlText w:val="•"/>
      <w:lvlJc w:val="left"/>
      <w:pPr>
        <w:ind w:left="3294" w:hanging="228"/>
      </w:pPr>
      <w:rPr>
        <w:rFonts w:hint="default"/>
      </w:rPr>
    </w:lvl>
    <w:lvl w:ilvl="4" w:tplc="2D546A14">
      <w:numFmt w:val="bullet"/>
      <w:lvlText w:val="•"/>
      <w:lvlJc w:val="left"/>
      <w:pPr>
        <w:ind w:left="4359" w:hanging="228"/>
      </w:pPr>
      <w:rPr>
        <w:rFonts w:hint="default"/>
      </w:rPr>
    </w:lvl>
    <w:lvl w:ilvl="5" w:tplc="1A7C6272">
      <w:numFmt w:val="bullet"/>
      <w:lvlText w:val="•"/>
      <w:lvlJc w:val="left"/>
      <w:pPr>
        <w:ind w:left="5424" w:hanging="228"/>
      </w:pPr>
      <w:rPr>
        <w:rFonts w:hint="default"/>
      </w:rPr>
    </w:lvl>
    <w:lvl w:ilvl="6" w:tplc="1AEE667A">
      <w:numFmt w:val="bullet"/>
      <w:lvlText w:val="•"/>
      <w:lvlJc w:val="left"/>
      <w:pPr>
        <w:ind w:left="6488" w:hanging="228"/>
      </w:pPr>
      <w:rPr>
        <w:rFonts w:hint="default"/>
      </w:rPr>
    </w:lvl>
    <w:lvl w:ilvl="7" w:tplc="D2382FAC">
      <w:numFmt w:val="bullet"/>
      <w:lvlText w:val="•"/>
      <w:lvlJc w:val="left"/>
      <w:pPr>
        <w:ind w:left="7553" w:hanging="228"/>
      </w:pPr>
      <w:rPr>
        <w:rFonts w:hint="default"/>
      </w:rPr>
    </w:lvl>
    <w:lvl w:ilvl="8" w:tplc="5C905E7A">
      <w:numFmt w:val="bullet"/>
      <w:lvlText w:val="•"/>
      <w:lvlJc w:val="left"/>
      <w:pPr>
        <w:ind w:left="8618" w:hanging="228"/>
      </w:pPr>
      <w:rPr>
        <w:rFonts w:hint="default"/>
      </w:rPr>
    </w:lvl>
  </w:abstractNum>
  <w:abstractNum w:abstractNumId="5">
    <w:nsid w:val="32145AB5"/>
    <w:multiLevelType w:val="hybridMultilevel"/>
    <w:tmpl w:val="438CA0DC"/>
    <w:lvl w:ilvl="0" w:tplc="82488262">
      <w:start w:val="17"/>
      <w:numFmt w:val="decimal"/>
      <w:lvlText w:val="%1-"/>
      <w:lvlJc w:val="left"/>
      <w:pPr>
        <w:ind w:left="104" w:hanging="340"/>
      </w:pPr>
      <w:rPr>
        <w:rFonts w:ascii="Calibri" w:eastAsia="Calibri" w:hAnsi="Calibri" w:cs="Calibri" w:hint="default"/>
        <w:w w:val="100"/>
        <w:sz w:val="22"/>
        <w:szCs w:val="22"/>
      </w:rPr>
    </w:lvl>
    <w:lvl w:ilvl="1" w:tplc="5412BCE2">
      <w:numFmt w:val="bullet"/>
      <w:lvlText w:val="•"/>
      <w:lvlJc w:val="left"/>
      <w:pPr>
        <w:ind w:left="1164" w:hanging="340"/>
      </w:pPr>
      <w:rPr>
        <w:rFonts w:hint="default"/>
      </w:rPr>
    </w:lvl>
    <w:lvl w:ilvl="2" w:tplc="B3868E6E">
      <w:numFmt w:val="bullet"/>
      <w:lvlText w:val="•"/>
      <w:lvlJc w:val="left"/>
      <w:pPr>
        <w:ind w:left="2229" w:hanging="340"/>
      </w:pPr>
      <w:rPr>
        <w:rFonts w:hint="default"/>
      </w:rPr>
    </w:lvl>
    <w:lvl w:ilvl="3" w:tplc="8BD6FB82">
      <w:numFmt w:val="bullet"/>
      <w:lvlText w:val="•"/>
      <w:lvlJc w:val="left"/>
      <w:pPr>
        <w:ind w:left="3294" w:hanging="340"/>
      </w:pPr>
      <w:rPr>
        <w:rFonts w:hint="default"/>
      </w:rPr>
    </w:lvl>
    <w:lvl w:ilvl="4" w:tplc="56C09ADA">
      <w:numFmt w:val="bullet"/>
      <w:lvlText w:val="•"/>
      <w:lvlJc w:val="left"/>
      <w:pPr>
        <w:ind w:left="4359" w:hanging="340"/>
      </w:pPr>
      <w:rPr>
        <w:rFonts w:hint="default"/>
      </w:rPr>
    </w:lvl>
    <w:lvl w:ilvl="5" w:tplc="069A9E78">
      <w:numFmt w:val="bullet"/>
      <w:lvlText w:val="•"/>
      <w:lvlJc w:val="left"/>
      <w:pPr>
        <w:ind w:left="5424" w:hanging="340"/>
      </w:pPr>
      <w:rPr>
        <w:rFonts w:hint="default"/>
      </w:rPr>
    </w:lvl>
    <w:lvl w:ilvl="6" w:tplc="D22A464C">
      <w:numFmt w:val="bullet"/>
      <w:lvlText w:val="•"/>
      <w:lvlJc w:val="left"/>
      <w:pPr>
        <w:ind w:left="6488" w:hanging="340"/>
      </w:pPr>
      <w:rPr>
        <w:rFonts w:hint="default"/>
      </w:rPr>
    </w:lvl>
    <w:lvl w:ilvl="7" w:tplc="519AF570">
      <w:numFmt w:val="bullet"/>
      <w:lvlText w:val="•"/>
      <w:lvlJc w:val="left"/>
      <w:pPr>
        <w:ind w:left="7553" w:hanging="340"/>
      </w:pPr>
      <w:rPr>
        <w:rFonts w:hint="default"/>
      </w:rPr>
    </w:lvl>
    <w:lvl w:ilvl="8" w:tplc="4C2A67DC">
      <w:numFmt w:val="bullet"/>
      <w:lvlText w:val="•"/>
      <w:lvlJc w:val="left"/>
      <w:pPr>
        <w:ind w:left="8618" w:hanging="340"/>
      </w:pPr>
      <w:rPr>
        <w:rFonts w:hint="default"/>
      </w:rPr>
    </w:lvl>
  </w:abstractNum>
  <w:abstractNum w:abstractNumId="6">
    <w:nsid w:val="4AA44080"/>
    <w:multiLevelType w:val="hybridMultilevel"/>
    <w:tmpl w:val="782837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63CB2328"/>
    <w:multiLevelType w:val="hybridMultilevel"/>
    <w:tmpl w:val="F774C680"/>
    <w:lvl w:ilvl="0" w:tplc="B48CD266">
      <w:start w:val="7"/>
      <w:numFmt w:val="decimal"/>
      <w:lvlText w:val="%1-"/>
      <w:lvlJc w:val="left"/>
      <w:pPr>
        <w:ind w:left="104" w:hanging="228"/>
      </w:pPr>
      <w:rPr>
        <w:rFonts w:ascii="Calibri" w:eastAsia="Calibri" w:hAnsi="Calibri" w:cs="Calibri" w:hint="default"/>
        <w:w w:val="100"/>
        <w:sz w:val="22"/>
        <w:szCs w:val="22"/>
      </w:rPr>
    </w:lvl>
    <w:lvl w:ilvl="1" w:tplc="104EFC40">
      <w:numFmt w:val="bullet"/>
      <w:lvlText w:val="•"/>
      <w:lvlJc w:val="left"/>
      <w:pPr>
        <w:ind w:left="1164" w:hanging="228"/>
      </w:pPr>
      <w:rPr>
        <w:rFonts w:hint="default"/>
      </w:rPr>
    </w:lvl>
    <w:lvl w:ilvl="2" w:tplc="D828042C">
      <w:numFmt w:val="bullet"/>
      <w:lvlText w:val="•"/>
      <w:lvlJc w:val="left"/>
      <w:pPr>
        <w:ind w:left="2229" w:hanging="228"/>
      </w:pPr>
      <w:rPr>
        <w:rFonts w:hint="default"/>
      </w:rPr>
    </w:lvl>
    <w:lvl w:ilvl="3" w:tplc="8FDE9AB0">
      <w:numFmt w:val="bullet"/>
      <w:lvlText w:val="•"/>
      <w:lvlJc w:val="left"/>
      <w:pPr>
        <w:ind w:left="3294" w:hanging="228"/>
      </w:pPr>
      <w:rPr>
        <w:rFonts w:hint="default"/>
      </w:rPr>
    </w:lvl>
    <w:lvl w:ilvl="4" w:tplc="023639EA">
      <w:numFmt w:val="bullet"/>
      <w:lvlText w:val="•"/>
      <w:lvlJc w:val="left"/>
      <w:pPr>
        <w:ind w:left="4359" w:hanging="228"/>
      </w:pPr>
      <w:rPr>
        <w:rFonts w:hint="default"/>
      </w:rPr>
    </w:lvl>
    <w:lvl w:ilvl="5" w:tplc="352E7386">
      <w:numFmt w:val="bullet"/>
      <w:lvlText w:val="•"/>
      <w:lvlJc w:val="left"/>
      <w:pPr>
        <w:ind w:left="5424" w:hanging="228"/>
      </w:pPr>
      <w:rPr>
        <w:rFonts w:hint="default"/>
      </w:rPr>
    </w:lvl>
    <w:lvl w:ilvl="6" w:tplc="5342A550">
      <w:numFmt w:val="bullet"/>
      <w:lvlText w:val="•"/>
      <w:lvlJc w:val="left"/>
      <w:pPr>
        <w:ind w:left="6488" w:hanging="228"/>
      </w:pPr>
      <w:rPr>
        <w:rFonts w:hint="default"/>
      </w:rPr>
    </w:lvl>
    <w:lvl w:ilvl="7" w:tplc="5C0E1810">
      <w:numFmt w:val="bullet"/>
      <w:lvlText w:val="•"/>
      <w:lvlJc w:val="left"/>
      <w:pPr>
        <w:ind w:left="7553" w:hanging="228"/>
      </w:pPr>
      <w:rPr>
        <w:rFonts w:hint="default"/>
      </w:rPr>
    </w:lvl>
    <w:lvl w:ilvl="8" w:tplc="67546AEC">
      <w:numFmt w:val="bullet"/>
      <w:lvlText w:val="•"/>
      <w:lvlJc w:val="left"/>
      <w:pPr>
        <w:ind w:left="8618" w:hanging="228"/>
      </w:pPr>
      <w:rPr>
        <w:rFonts w:hint="default"/>
      </w:rPr>
    </w:lvl>
  </w:abstractNum>
  <w:abstractNum w:abstractNumId="8">
    <w:nsid w:val="77250F8F"/>
    <w:multiLevelType w:val="hybridMultilevel"/>
    <w:tmpl w:val="4C502000"/>
    <w:lvl w:ilvl="0" w:tplc="F12CBB62">
      <w:start w:val="12"/>
      <w:numFmt w:val="decimal"/>
      <w:lvlText w:val="%1-"/>
      <w:lvlJc w:val="left"/>
      <w:pPr>
        <w:ind w:left="104" w:hanging="293"/>
      </w:pPr>
      <w:rPr>
        <w:rFonts w:ascii="Calibri" w:eastAsia="Calibri" w:hAnsi="Calibri" w:cs="Calibri" w:hint="default"/>
        <w:w w:val="100"/>
        <w:sz w:val="22"/>
        <w:szCs w:val="22"/>
      </w:rPr>
    </w:lvl>
    <w:lvl w:ilvl="1" w:tplc="2AD6D156">
      <w:numFmt w:val="bullet"/>
      <w:lvlText w:val="•"/>
      <w:lvlJc w:val="left"/>
      <w:pPr>
        <w:ind w:left="1164" w:hanging="293"/>
      </w:pPr>
      <w:rPr>
        <w:rFonts w:hint="default"/>
      </w:rPr>
    </w:lvl>
    <w:lvl w:ilvl="2" w:tplc="4BDCC0B4">
      <w:numFmt w:val="bullet"/>
      <w:lvlText w:val="•"/>
      <w:lvlJc w:val="left"/>
      <w:pPr>
        <w:ind w:left="2229" w:hanging="293"/>
      </w:pPr>
      <w:rPr>
        <w:rFonts w:hint="default"/>
      </w:rPr>
    </w:lvl>
    <w:lvl w:ilvl="3" w:tplc="683E9FBE">
      <w:numFmt w:val="bullet"/>
      <w:lvlText w:val="•"/>
      <w:lvlJc w:val="left"/>
      <w:pPr>
        <w:ind w:left="3294" w:hanging="293"/>
      </w:pPr>
      <w:rPr>
        <w:rFonts w:hint="default"/>
      </w:rPr>
    </w:lvl>
    <w:lvl w:ilvl="4" w:tplc="CBD65EC0">
      <w:numFmt w:val="bullet"/>
      <w:lvlText w:val="•"/>
      <w:lvlJc w:val="left"/>
      <w:pPr>
        <w:ind w:left="4359" w:hanging="293"/>
      </w:pPr>
      <w:rPr>
        <w:rFonts w:hint="default"/>
      </w:rPr>
    </w:lvl>
    <w:lvl w:ilvl="5" w:tplc="84205F6C">
      <w:numFmt w:val="bullet"/>
      <w:lvlText w:val="•"/>
      <w:lvlJc w:val="left"/>
      <w:pPr>
        <w:ind w:left="5424" w:hanging="293"/>
      </w:pPr>
      <w:rPr>
        <w:rFonts w:hint="default"/>
      </w:rPr>
    </w:lvl>
    <w:lvl w:ilvl="6" w:tplc="3074382E">
      <w:numFmt w:val="bullet"/>
      <w:lvlText w:val="•"/>
      <w:lvlJc w:val="left"/>
      <w:pPr>
        <w:ind w:left="6488" w:hanging="293"/>
      </w:pPr>
      <w:rPr>
        <w:rFonts w:hint="default"/>
      </w:rPr>
    </w:lvl>
    <w:lvl w:ilvl="7" w:tplc="A2809B40">
      <w:numFmt w:val="bullet"/>
      <w:lvlText w:val="•"/>
      <w:lvlJc w:val="left"/>
      <w:pPr>
        <w:ind w:left="7553" w:hanging="293"/>
      </w:pPr>
      <w:rPr>
        <w:rFonts w:hint="default"/>
      </w:rPr>
    </w:lvl>
    <w:lvl w:ilvl="8" w:tplc="93803D10">
      <w:numFmt w:val="bullet"/>
      <w:lvlText w:val="•"/>
      <w:lvlJc w:val="left"/>
      <w:pPr>
        <w:ind w:left="8618" w:hanging="293"/>
      </w:pPr>
      <w:rPr>
        <w:rFonts w:hint="default"/>
      </w:rPr>
    </w:lvl>
  </w:abstractNum>
  <w:num w:numId="1">
    <w:abstractNumId w:val="0"/>
  </w:num>
  <w:num w:numId="2">
    <w:abstractNumId w:val="5"/>
  </w:num>
  <w:num w:numId="3">
    <w:abstractNumId w:val="7"/>
  </w:num>
  <w:num w:numId="4">
    <w:abstractNumId w:val="4"/>
  </w:num>
  <w:num w:numId="5">
    <w:abstractNumId w:val="2"/>
  </w:num>
  <w:num w:numId="6">
    <w:abstractNumId w:val="6"/>
  </w:num>
  <w:num w:numId="7">
    <w:abstractNumId w:val="8"/>
  </w:num>
  <w:num w:numId="8">
    <w:abstractNumId w:val="1"/>
  </w:num>
  <w:num w:numId="9">
    <w:abstractNumId w:val="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CD6A23"/>
    <w:rsid w:val="00142CAA"/>
    <w:rsid w:val="00153B5C"/>
    <w:rsid w:val="001950F0"/>
    <w:rsid w:val="002546A3"/>
    <w:rsid w:val="00274EE4"/>
    <w:rsid w:val="002C141F"/>
    <w:rsid w:val="002C70AC"/>
    <w:rsid w:val="00323AF5"/>
    <w:rsid w:val="00331761"/>
    <w:rsid w:val="003378E9"/>
    <w:rsid w:val="003A1DBA"/>
    <w:rsid w:val="003A3E67"/>
    <w:rsid w:val="003C1EE4"/>
    <w:rsid w:val="003D103F"/>
    <w:rsid w:val="00406069"/>
    <w:rsid w:val="004714CE"/>
    <w:rsid w:val="00521E49"/>
    <w:rsid w:val="005326B1"/>
    <w:rsid w:val="00543453"/>
    <w:rsid w:val="00554AC2"/>
    <w:rsid w:val="005842FC"/>
    <w:rsid w:val="005A31A2"/>
    <w:rsid w:val="005A6C8D"/>
    <w:rsid w:val="00627416"/>
    <w:rsid w:val="006C0AC2"/>
    <w:rsid w:val="006C5CD8"/>
    <w:rsid w:val="00730356"/>
    <w:rsid w:val="0076762A"/>
    <w:rsid w:val="00772ECB"/>
    <w:rsid w:val="007C333B"/>
    <w:rsid w:val="008917F8"/>
    <w:rsid w:val="008A37AF"/>
    <w:rsid w:val="008A629C"/>
    <w:rsid w:val="00965949"/>
    <w:rsid w:val="009C05A4"/>
    <w:rsid w:val="00A00750"/>
    <w:rsid w:val="00A722E6"/>
    <w:rsid w:val="00A723D2"/>
    <w:rsid w:val="00AC5B47"/>
    <w:rsid w:val="00AD02A1"/>
    <w:rsid w:val="00AE1D74"/>
    <w:rsid w:val="00BE6DD7"/>
    <w:rsid w:val="00C053A9"/>
    <w:rsid w:val="00C274F2"/>
    <w:rsid w:val="00CB593F"/>
    <w:rsid w:val="00CD6A23"/>
    <w:rsid w:val="00D62528"/>
    <w:rsid w:val="00D764CA"/>
    <w:rsid w:val="00D81502"/>
    <w:rsid w:val="00E0447B"/>
    <w:rsid w:val="00E74140"/>
    <w:rsid w:val="00E74D41"/>
    <w:rsid w:val="00E91A3F"/>
    <w:rsid w:val="00E92EF5"/>
    <w:rsid w:val="00E97DA3"/>
    <w:rsid w:val="00EA16DF"/>
    <w:rsid w:val="00ED2FD4"/>
    <w:rsid w:val="00FC1A60"/>
    <w:rsid w:val="00FC27C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A23"/>
    <w:rPr>
      <w:rFonts w:ascii="Calibri" w:eastAsia="Times New Roman"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CD6A23"/>
    <w:pPr>
      <w:tabs>
        <w:tab w:val="center" w:pos="4536"/>
        <w:tab w:val="right" w:pos="9072"/>
      </w:tabs>
      <w:spacing w:after="0" w:line="240" w:lineRule="auto"/>
    </w:pPr>
    <w:rPr>
      <w:rFonts w:ascii="Times New Roman" w:hAnsi="Times New Roman"/>
      <w:sz w:val="20"/>
      <w:szCs w:val="20"/>
    </w:rPr>
  </w:style>
  <w:style w:type="character" w:customStyle="1" w:styleId="stbilgiChar">
    <w:name w:val="Üstbilgi Char"/>
    <w:basedOn w:val="VarsaylanParagrafYazTipi"/>
    <w:link w:val="stbilgi"/>
    <w:uiPriority w:val="99"/>
    <w:rsid w:val="00CD6A23"/>
    <w:rPr>
      <w:rFonts w:ascii="Times New Roman" w:eastAsia="Times New Roman" w:hAnsi="Times New Roman" w:cs="Times New Roman"/>
      <w:sz w:val="20"/>
      <w:szCs w:val="20"/>
    </w:rPr>
  </w:style>
  <w:style w:type="paragraph" w:styleId="BalonMetni">
    <w:name w:val="Balloon Text"/>
    <w:basedOn w:val="Normal"/>
    <w:link w:val="BalonMetniChar"/>
    <w:uiPriority w:val="99"/>
    <w:semiHidden/>
    <w:unhideWhenUsed/>
    <w:rsid w:val="00CD6A2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D6A23"/>
    <w:rPr>
      <w:rFonts w:ascii="Tahoma" w:eastAsia="Times New Roman" w:hAnsi="Tahoma" w:cs="Tahoma"/>
      <w:sz w:val="16"/>
      <w:szCs w:val="16"/>
      <w:lang w:eastAsia="tr-TR"/>
    </w:rPr>
  </w:style>
  <w:style w:type="paragraph" w:styleId="GvdeMetni">
    <w:name w:val="Body Text"/>
    <w:basedOn w:val="Normal"/>
    <w:link w:val="GvdeMetniChar"/>
    <w:uiPriority w:val="1"/>
    <w:qFormat/>
    <w:rsid w:val="00A723D2"/>
    <w:pPr>
      <w:widowControl w:val="0"/>
      <w:spacing w:after="0" w:line="240" w:lineRule="auto"/>
      <w:ind w:left="100"/>
    </w:pPr>
    <w:rPr>
      <w:rFonts w:eastAsia="Calibri" w:cs="Calibri"/>
      <w:lang w:val="en-US" w:eastAsia="en-US"/>
    </w:rPr>
  </w:style>
  <w:style w:type="character" w:customStyle="1" w:styleId="GvdeMetniChar">
    <w:name w:val="Gövde Metni Char"/>
    <w:basedOn w:val="VarsaylanParagrafYazTipi"/>
    <w:link w:val="GvdeMetni"/>
    <w:uiPriority w:val="1"/>
    <w:rsid w:val="00A723D2"/>
    <w:rPr>
      <w:rFonts w:ascii="Calibri" w:eastAsia="Calibri" w:hAnsi="Calibri" w:cs="Calibri"/>
      <w:lang w:val="en-US"/>
    </w:rPr>
  </w:style>
  <w:style w:type="paragraph" w:customStyle="1" w:styleId="Heading6">
    <w:name w:val="Heading 6"/>
    <w:basedOn w:val="Normal"/>
    <w:uiPriority w:val="1"/>
    <w:qFormat/>
    <w:rsid w:val="00A723D2"/>
    <w:pPr>
      <w:widowControl w:val="0"/>
      <w:spacing w:after="0" w:line="268" w:lineRule="exact"/>
      <w:ind w:left="100"/>
      <w:jc w:val="both"/>
      <w:outlineLvl w:val="6"/>
    </w:pPr>
    <w:rPr>
      <w:rFonts w:eastAsia="Calibri" w:cs="Calibri"/>
      <w:b/>
      <w:bCs/>
      <w:lang w:val="en-US" w:eastAsia="en-US"/>
    </w:rPr>
  </w:style>
  <w:style w:type="paragraph" w:styleId="ListeParagraf">
    <w:name w:val="List Paragraph"/>
    <w:basedOn w:val="Normal"/>
    <w:uiPriority w:val="1"/>
    <w:qFormat/>
    <w:rsid w:val="00A723D2"/>
    <w:pPr>
      <w:widowControl w:val="0"/>
      <w:spacing w:after="0" w:line="240" w:lineRule="auto"/>
      <w:ind w:left="100"/>
    </w:pPr>
    <w:rPr>
      <w:rFonts w:eastAsia="Calibri" w:cs="Calibri"/>
      <w:lang w:val="en-US" w:eastAsia="en-US"/>
    </w:rPr>
  </w:style>
  <w:style w:type="table" w:customStyle="1" w:styleId="TableNormal">
    <w:name w:val="Table Normal"/>
    <w:uiPriority w:val="2"/>
    <w:semiHidden/>
    <w:unhideWhenUsed/>
    <w:qFormat/>
    <w:rsid w:val="00EA16DF"/>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A16DF"/>
    <w:pPr>
      <w:widowControl w:val="0"/>
      <w:spacing w:after="0" w:line="240" w:lineRule="auto"/>
    </w:pPr>
    <w:rPr>
      <w:rFonts w:eastAsia="Calibri" w:cs="Calibri"/>
      <w:lang w:val="en-US" w:eastAsia="en-US"/>
    </w:rPr>
  </w:style>
  <w:style w:type="paragraph" w:customStyle="1" w:styleId="Heading5">
    <w:name w:val="Heading 5"/>
    <w:basedOn w:val="Normal"/>
    <w:uiPriority w:val="1"/>
    <w:qFormat/>
    <w:rsid w:val="00FC1A60"/>
    <w:pPr>
      <w:widowControl w:val="0"/>
      <w:spacing w:after="0" w:line="240" w:lineRule="auto"/>
      <w:ind w:left="103" w:right="4919"/>
      <w:outlineLvl w:val="5"/>
    </w:pPr>
    <w:rPr>
      <w:rFonts w:eastAsia="Calibri" w:cs="Calibri"/>
      <w:sz w:val="24"/>
      <w:szCs w:val="24"/>
      <w:lang w:val="en-US" w:eastAsia="en-US"/>
    </w:rPr>
  </w:style>
  <w:style w:type="table" w:styleId="TabloKlavuzu">
    <w:name w:val="Table Grid"/>
    <w:basedOn w:val="NormalTablo"/>
    <w:uiPriority w:val="59"/>
    <w:rsid w:val="009659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638</Words>
  <Characters>3639</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TKKY</dc:creator>
  <cp:lastModifiedBy>pckalıte</cp:lastModifiedBy>
  <cp:revision>3</cp:revision>
  <dcterms:created xsi:type="dcterms:W3CDTF">2022-02-08T12:54:00Z</dcterms:created>
  <dcterms:modified xsi:type="dcterms:W3CDTF">2022-05-18T12:38:00Z</dcterms:modified>
</cp:coreProperties>
</file>