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007E9D" w:rsidRPr="001E4222" w:rsidTr="00992067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007E9D" w:rsidRPr="001E4222" w:rsidRDefault="00007E9D" w:rsidP="00992067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007494" cy="989539"/>
                  <wp:effectExtent l="19050" t="0" r="2156" b="0"/>
                  <wp:docPr id="14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007E9D" w:rsidRPr="00B75424" w:rsidRDefault="00007E9D" w:rsidP="009920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5424">
              <w:rPr>
                <w:rFonts w:ascii="Arial" w:hAnsi="Arial" w:cs="Arial"/>
                <w:b/>
                <w:sz w:val="22"/>
                <w:szCs w:val="22"/>
              </w:rPr>
              <w:t>SAVUR PROF. DR. AZİZ SANCAR İLÇE DEVLET HASTANESİ</w:t>
            </w:r>
          </w:p>
          <w:p w:rsidR="00007E9D" w:rsidRPr="00B75424" w:rsidRDefault="00007E9D" w:rsidP="009920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7E9D" w:rsidRPr="001E4222" w:rsidRDefault="00007E9D" w:rsidP="0099206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75424">
              <w:rPr>
                <w:rFonts w:ascii="Arial" w:hAnsi="Arial" w:cs="Arial"/>
                <w:b/>
                <w:bCs/>
                <w:sz w:val="22"/>
                <w:szCs w:val="22"/>
              </w:rPr>
              <w:t>ÇAMAŞIRHA</w:t>
            </w:r>
            <w:r w:rsidRPr="00B75424"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N</w:t>
            </w:r>
            <w:r w:rsidRPr="00B75424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B75424">
              <w:rPr>
                <w:rFonts w:ascii="Arial" w:hAnsi="Arial" w:cs="Arial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B75424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B75424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E</w:t>
            </w:r>
            <w:r w:rsidRPr="00B75424">
              <w:rPr>
                <w:rFonts w:ascii="Arial" w:hAnsi="Arial" w:cs="Arial"/>
                <w:b/>
                <w:bCs/>
                <w:sz w:val="22"/>
                <w:szCs w:val="22"/>
              </w:rPr>
              <w:t>RSO</w:t>
            </w:r>
            <w:r w:rsidRPr="00B75424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N</w:t>
            </w:r>
            <w:r w:rsidRPr="00B75424">
              <w:rPr>
                <w:rFonts w:ascii="Arial" w:hAnsi="Arial" w:cs="Arial"/>
                <w:b/>
                <w:bCs/>
                <w:sz w:val="22"/>
                <w:szCs w:val="22"/>
              </w:rPr>
              <w:t>ELİ ve ÜTÜCÜ</w:t>
            </w:r>
            <w:r w:rsidRPr="00B75424">
              <w:rPr>
                <w:rFonts w:ascii="Arial" w:hAnsi="Arial" w:cs="Arial"/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B75424">
              <w:rPr>
                <w:rFonts w:ascii="Arial" w:hAnsi="Arial" w:cs="Arial"/>
                <w:b/>
                <w:bCs/>
                <w:sz w:val="22"/>
                <w:szCs w:val="22"/>
              </w:rPr>
              <w:t>GÖ</w:t>
            </w:r>
            <w:r w:rsidRPr="00B75424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R</w:t>
            </w:r>
            <w:r w:rsidRPr="00B75424">
              <w:rPr>
                <w:rFonts w:ascii="Arial" w:hAnsi="Arial" w:cs="Arial"/>
                <w:b/>
                <w:bCs/>
                <w:sz w:val="22"/>
                <w:szCs w:val="22"/>
              </w:rPr>
              <w:t>EV</w:t>
            </w:r>
            <w:r w:rsidRPr="00B75424"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B75424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T</w:t>
            </w:r>
            <w:r w:rsidRPr="00B75424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A</w:t>
            </w:r>
            <w:r w:rsidRPr="00B75424">
              <w:rPr>
                <w:rFonts w:ascii="Arial" w:hAnsi="Arial" w:cs="Arial"/>
                <w:b/>
                <w:bCs/>
                <w:sz w:val="22"/>
                <w:szCs w:val="22"/>
              </w:rPr>
              <w:t>NI</w:t>
            </w:r>
            <w:r w:rsidRPr="00B75424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M</w:t>
            </w:r>
            <w:r w:rsidRPr="00B75424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</w:tr>
      <w:tr w:rsidR="00007E9D" w:rsidRPr="001E4222" w:rsidTr="00992067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007E9D" w:rsidRPr="001E4222" w:rsidRDefault="00007E9D" w:rsidP="0099206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007E9D" w:rsidRPr="001E4222" w:rsidRDefault="003000EB" w:rsidP="0099206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KU</w:t>
            </w:r>
            <w:r w:rsidR="00007E9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.YD.1</w:t>
            </w:r>
            <w:r w:rsidR="0050255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007E9D" w:rsidRPr="001E4222" w:rsidRDefault="00007E9D" w:rsidP="0099206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007E9D" w:rsidRPr="001E4222" w:rsidRDefault="00007E9D" w:rsidP="0099206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05.01.2018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007E9D" w:rsidRPr="001E4222" w:rsidRDefault="00007E9D" w:rsidP="0099206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007E9D" w:rsidRPr="001E4222" w:rsidRDefault="00007E9D" w:rsidP="0099206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007E9D" w:rsidRPr="001E4222" w:rsidRDefault="00007E9D" w:rsidP="0099206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007E9D" w:rsidRPr="001E4222" w:rsidRDefault="00007E9D" w:rsidP="0099206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07E9D" w:rsidRPr="001E4222" w:rsidRDefault="00007E9D" w:rsidP="0099206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007E9D" w:rsidRPr="001E4222" w:rsidRDefault="00007E9D" w:rsidP="0099206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p w:rsidR="007A5778" w:rsidRPr="00A90701" w:rsidRDefault="007A5778" w:rsidP="00086474">
      <w:pPr>
        <w:rPr>
          <w:rFonts w:ascii="Arial" w:hAnsi="Arial" w:cs="Arial"/>
          <w:sz w:val="24"/>
          <w:szCs w:val="24"/>
        </w:rPr>
      </w:pPr>
    </w:p>
    <w:p w:rsidR="007A5778" w:rsidRPr="00007E9D" w:rsidRDefault="002F23CF" w:rsidP="00007E9D">
      <w:pPr>
        <w:tabs>
          <w:tab w:val="left" w:pos="1813"/>
        </w:tabs>
        <w:ind w:left="284" w:right="281"/>
        <w:rPr>
          <w:rFonts w:asciiTheme="minorHAnsi" w:hAnsiTheme="minorHAnsi" w:cstheme="minorHAnsi"/>
          <w:b/>
        </w:rPr>
      </w:pPr>
      <w:r w:rsidRPr="00007E9D">
        <w:rPr>
          <w:rFonts w:asciiTheme="minorHAnsi" w:hAnsiTheme="minorHAnsi" w:cstheme="minorHAnsi"/>
          <w:b/>
        </w:rPr>
        <w:t>Birimi</w:t>
      </w:r>
      <w:r w:rsidR="00A90701" w:rsidRPr="00007E9D">
        <w:rPr>
          <w:rFonts w:asciiTheme="minorHAnsi" w:hAnsiTheme="minorHAnsi" w:cstheme="minorHAnsi"/>
          <w:b/>
        </w:rPr>
        <w:t xml:space="preserve">  </w:t>
      </w:r>
      <w:r w:rsidRPr="00007E9D">
        <w:rPr>
          <w:rFonts w:asciiTheme="minorHAnsi" w:hAnsiTheme="minorHAnsi" w:cstheme="minorHAnsi"/>
          <w:b/>
        </w:rPr>
        <w:t xml:space="preserve"> :</w:t>
      </w:r>
      <w:r w:rsidRPr="00007E9D">
        <w:rPr>
          <w:rFonts w:asciiTheme="minorHAnsi" w:hAnsiTheme="minorHAnsi" w:cstheme="minorHAnsi"/>
        </w:rPr>
        <w:t>Çamaşırhane</w:t>
      </w:r>
    </w:p>
    <w:p w:rsidR="00086474" w:rsidRPr="00007E9D" w:rsidRDefault="00086474" w:rsidP="00007E9D">
      <w:pPr>
        <w:ind w:left="284" w:right="281"/>
        <w:rPr>
          <w:rFonts w:asciiTheme="minorHAnsi" w:hAnsiTheme="minorHAnsi" w:cstheme="minorHAnsi"/>
        </w:rPr>
      </w:pPr>
      <w:r w:rsidRPr="00007E9D">
        <w:rPr>
          <w:rFonts w:asciiTheme="minorHAnsi" w:hAnsiTheme="minorHAnsi" w:cstheme="minorHAnsi"/>
          <w:b/>
        </w:rPr>
        <w:t>Görev</w:t>
      </w:r>
      <w:r w:rsidRPr="00007E9D">
        <w:rPr>
          <w:rFonts w:asciiTheme="minorHAnsi" w:hAnsiTheme="minorHAnsi" w:cstheme="minorHAnsi"/>
        </w:rPr>
        <w:t xml:space="preserve">   :Çamaşırhane Personeli</w:t>
      </w:r>
      <w:r w:rsidR="00C4143C" w:rsidRPr="00007E9D">
        <w:rPr>
          <w:rFonts w:asciiTheme="minorHAnsi" w:hAnsiTheme="minorHAnsi" w:cstheme="minorHAnsi"/>
        </w:rPr>
        <w:t xml:space="preserve"> ve Ütücü</w:t>
      </w:r>
    </w:p>
    <w:p w:rsidR="002F23CF" w:rsidRPr="00007E9D" w:rsidRDefault="002F23CF" w:rsidP="00007E9D">
      <w:pPr>
        <w:tabs>
          <w:tab w:val="left" w:pos="1920"/>
        </w:tabs>
        <w:ind w:left="284" w:right="281"/>
        <w:rPr>
          <w:rFonts w:asciiTheme="minorHAnsi" w:hAnsiTheme="minorHAnsi" w:cstheme="minorHAnsi"/>
          <w:b/>
        </w:rPr>
      </w:pPr>
      <w:r w:rsidRPr="00007E9D">
        <w:rPr>
          <w:rFonts w:asciiTheme="minorHAnsi" w:hAnsiTheme="minorHAnsi" w:cstheme="minorHAnsi"/>
          <w:b/>
        </w:rPr>
        <w:t>Amiri</w:t>
      </w:r>
      <w:r w:rsidR="00007E9D">
        <w:rPr>
          <w:rFonts w:asciiTheme="minorHAnsi" w:hAnsiTheme="minorHAnsi" w:cstheme="minorHAnsi"/>
          <w:b/>
        </w:rPr>
        <w:t xml:space="preserve">  </w:t>
      </w:r>
      <w:r w:rsidR="00A90701" w:rsidRPr="00007E9D">
        <w:rPr>
          <w:rFonts w:asciiTheme="minorHAnsi" w:hAnsiTheme="minorHAnsi" w:cstheme="minorHAnsi"/>
          <w:b/>
        </w:rPr>
        <w:t xml:space="preserve"> </w:t>
      </w:r>
      <w:r w:rsidRPr="00007E9D">
        <w:rPr>
          <w:rFonts w:asciiTheme="minorHAnsi" w:hAnsiTheme="minorHAnsi" w:cstheme="minorHAnsi"/>
          <w:b/>
        </w:rPr>
        <w:t>:</w:t>
      </w:r>
      <w:r w:rsidRPr="00007E9D">
        <w:rPr>
          <w:rFonts w:asciiTheme="minorHAnsi" w:hAnsiTheme="minorHAnsi" w:cstheme="minorHAnsi"/>
        </w:rPr>
        <w:t>Sağlık Otelciliği Birim Sorumlusu</w:t>
      </w:r>
    </w:p>
    <w:p w:rsidR="007A5778" w:rsidRPr="00007E9D" w:rsidRDefault="002F23CF" w:rsidP="00007E9D">
      <w:pPr>
        <w:ind w:left="284" w:right="281"/>
        <w:rPr>
          <w:rFonts w:asciiTheme="minorHAnsi" w:hAnsiTheme="minorHAnsi" w:cstheme="minorHAnsi"/>
        </w:rPr>
      </w:pPr>
      <w:r w:rsidRPr="00007E9D">
        <w:rPr>
          <w:rFonts w:asciiTheme="minorHAnsi" w:hAnsiTheme="minorHAnsi" w:cstheme="minorHAnsi"/>
          <w:b/>
        </w:rPr>
        <w:t xml:space="preserve">Üst </w:t>
      </w:r>
      <w:r w:rsidR="00086474" w:rsidRPr="00007E9D">
        <w:rPr>
          <w:rFonts w:asciiTheme="minorHAnsi" w:hAnsiTheme="minorHAnsi" w:cstheme="minorHAnsi"/>
          <w:b/>
        </w:rPr>
        <w:t>Amiri</w:t>
      </w:r>
      <w:r w:rsidR="00A90701" w:rsidRPr="00007E9D">
        <w:rPr>
          <w:rFonts w:asciiTheme="minorHAnsi" w:hAnsiTheme="minorHAnsi" w:cstheme="minorHAnsi"/>
        </w:rPr>
        <w:t xml:space="preserve"> </w:t>
      </w:r>
      <w:r w:rsidRPr="00007E9D">
        <w:rPr>
          <w:rFonts w:asciiTheme="minorHAnsi" w:hAnsiTheme="minorHAnsi" w:cstheme="minorHAnsi"/>
        </w:rPr>
        <w:t xml:space="preserve"> :Sağlık Bakım Hizmetleri Müdürü</w:t>
      </w:r>
    </w:p>
    <w:p w:rsidR="007A5778" w:rsidRPr="00007E9D" w:rsidRDefault="000927CC" w:rsidP="00007E9D">
      <w:pPr>
        <w:ind w:left="284" w:right="281"/>
        <w:rPr>
          <w:rFonts w:asciiTheme="minorHAnsi" w:hAnsiTheme="minorHAnsi" w:cstheme="minorHAnsi"/>
        </w:rPr>
      </w:pPr>
      <w:r w:rsidRPr="00007E9D">
        <w:rPr>
          <w:rFonts w:asciiTheme="minorHAnsi" w:hAnsiTheme="minorHAnsi" w:cstheme="minorHAnsi"/>
          <w:b/>
        </w:rPr>
        <w:t xml:space="preserve">Görev devri  </w:t>
      </w:r>
      <w:r w:rsidR="00A90701" w:rsidRPr="00007E9D">
        <w:rPr>
          <w:rFonts w:asciiTheme="minorHAnsi" w:hAnsiTheme="minorHAnsi" w:cstheme="minorHAnsi"/>
        </w:rPr>
        <w:t>:</w:t>
      </w:r>
      <w:r w:rsidR="00086474" w:rsidRPr="00007E9D">
        <w:rPr>
          <w:rFonts w:asciiTheme="minorHAnsi" w:hAnsiTheme="minorHAnsi" w:cstheme="minorHAnsi"/>
        </w:rPr>
        <w:t xml:space="preserve"> Diğer görevlendirilen hizmetli personeli </w:t>
      </w:r>
    </w:p>
    <w:p w:rsidR="00086474" w:rsidRPr="00007E9D" w:rsidRDefault="00086474" w:rsidP="00007E9D">
      <w:pPr>
        <w:ind w:left="284" w:right="281"/>
        <w:rPr>
          <w:rFonts w:asciiTheme="minorHAnsi" w:hAnsiTheme="minorHAnsi" w:cstheme="minorHAnsi"/>
        </w:rPr>
      </w:pPr>
    </w:p>
    <w:p w:rsidR="00086474" w:rsidRPr="00007E9D" w:rsidRDefault="00086474" w:rsidP="00007E9D">
      <w:pPr>
        <w:ind w:left="284" w:right="281"/>
        <w:rPr>
          <w:rFonts w:asciiTheme="minorHAnsi" w:hAnsiTheme="minorHAnsi" w:cstheme="minorHAnsi"/>
        </w:rPr>
      </w:pPr>
    </w:p>
    <w:p w:rsidR="00A90701" w:rsidRPr="00007E9D" w:rsidRDefault="00086474" w:rsidP="00007E9D">
      <w:pPr>
        <w:ind w:left="284" w:right="281"/>
        <w:rPr>
          <w:rFonts w:asciiTheme="minorHAnsi" w:hAnsiTheme="minorHAnsi" w:cstheme="minorHAnsi"/>
          <w:b/>
        </w:rPr>
      </w:pPr>
      <w:r w:rsidRPr="00007E9D">
        <w:rPr>
          <w:rFonts w:asciiTheme="minorHAnsi" w:hAnsiTheme="minorHAnsi" w:cstheme="minorHAnsi"/>
          <w:b/>
        </w:rPr>
        <w:t>GÖREV TANIMLARI</w:t>
      </w:r>
    </w:p>
    <w:p w:rsidR="00A90701" w:rsidRPr="00007E9D" w:rsidRDefault="00086474" w:rsidP="00007E9D">
      <w:pPr>
        <w:pStyle w:val="ListeParagraf"/>
        <w:numPr>
          <w:ilvl w:val="0"/>
          <w:numId w:val="3"/>
        </w:numPr>
        <w:ind w:left="284" w:right="281" w:firstLine="0"/>
        <w:rPr>
          <w:rFonts w:asciiTheme="minorHAnsi" w:hAnsiTheme="minorHAnsi" w:cstheme="minorHAnsi"/>
          <w:b/>
        </w:rPr>
      </w:pPr>
      <w:r w:rsidRPr="00007E9D">
        <w:rPr>
          <w:rFonts w:asciiTheme="minorHAnsi" w:hAnsiTheme="minorHAnsi" w:cstheme="minorHAnsi"/>
        </w:rPr>
        <w:t xml:space="preserve">Çamaşırcı, çamaşır makineleri ile enfekte </w:t>
      </w:r>
      <w:r w:rsidR="00A90701" w:rsidRPr="00007E9D">
        <w:rPr>
          <w:rFonts w:asciiTheme="minorHAnsi" w:hAnsiTheme="minorHAnsi" w:cstheme="minorHAnsi"/>
        </w:rPr>
        <w:t xml:space="preserve"> </w:t>
      </w:r>
      <w:r w:rsidRPr="00007E9D">
        <w:rPr>
          <w:rFonts w:asciiTheme="minorHAnsi" w:hAnsiTheme="minorHAnsi" w:cstheme="minorHAnsi"/>
        </w:rPr>
        <w:t>çamaşır ve kirli çamaşırları ayrı ayrı</w:t>
      </w:r>
      <w:r w:rsidR="00BF4B2F" w:rsidRPr="00007E9D">
        <w:rPr>
          <w:rFonts w:asciiTheme="minorHAnsi" w:hAnsiTheme="minorHAnsi" w:cstheme="minorHAnsi"/>
        </w:rPr>
        <w:t xml:space="preserve"> makinelerde</w:t>
      </w:r>
      <w:r w:rsidRPr="00007E9D">
        <w:rPr>
          <w:rFonts w:asciiTheme="minorHAnsi" w:hAnsiTheme="minorHAnsi" w:cstheme="minorHAnsi"/>
        </w:rPr>
        <w:t xml:space="preserve"> yıkamak ve kurutmakla yükümlüdür.</w:t>
      </w:r>
    </w:p>
    <w:p w:rsidR="00A90701" w:rsidRPr="00007E9D" w:rsidRDefault="00086474" w:rsidP="00007E9D">
      <w:pPr>
        <w:pStyle w:val="ListeParagraf"/>
        <w:numPr>
          <w:ilvl w:val="0"/>
          <w:numId w:val="3"/>
        </w:numPr>
        <w:ind w:left="284" w:right="281" w:firstLine="0"/>
        <w:rPr>
          <w:rFonts w:asciiTheme="minorHAnsi" w:hAnsiTheme="minorHAnsi" w:cstheme="minorHAnsi"/>
          <w:b/>
        </w:rPr>
      </w:pPr>
      <w:r w:rsidRPr="00007E9D">
        <w:rPr>
          <w:rFonts w:asciiTheme="minorHAnsi" w:hAnsiTheme="minorHAnsi" w:cstheme="minorHAnsi"/>
        </w:rPr>
        <w:t>Yıkanan çamaşırları kuruduktan sonra ütüye, tamiri gerekenleri terziye gönderir.</w:t>
      </w:r>
    </w:p>
    <w:p w:rsidR="00A90701" w:rsidRPr="00007E9D" w:rsidRDefault="00086474" w:rsidP="00007E9D">
      <w:pPr>
        <w:pStyle w:val="ListeParagraf"/>
        <w:numPr>
          <w:ilvl w:val="0"/>
          <w:numId w:val="3"/>
        </w:numPr>
        <w:ind w:left="284" w:right="281" w:firstLine="0"/>
        <w:rPr>
          <w:rFonts w:asciiTheme="minorHAnsi" w:hAnsiTheme="minorHAnsi" w:cstheme="minorHAnsi"/>
          <w:b/>
        </w:rPr>
      </w:pPr>
      <w:r w:rsidRPr="00007E9D">
        <w:rPr>
          <w:rFonts w:asciiTheme="minorHAnsi" w:hAnsiTheme="minorHAnsi" w:cstheme="minorHAnsi"/>
        </w:rPr>
        <w:t>Çamaşırcı, çamaşı</w:t>
      </w:r>
      <w:r w:rsidR="00BF4B2F" w:rsidRPr="00007E9D">
        <w:rPr>
          <w:rFonts w:asciiTheme="minorHAnsi" w:hAnsiTheme="minorHAnsi" w:cstheme="minorHAnsi"/>
        </w:rPr>
        <w:t>r yıkama, sıkma ve kurutma mak</w:t>
      </w:r>
      <w:r w:rsidRPr="00007E9D">
        <w:rPr>
          <w:rFonts w:asciiTheme="minorHAnsi" w:hAnsiTheme="minorHAnsi" w:cstheme="minorHAnsi"/>
        </w:rPr>
        <w:t>inalarının</w:t>
      </w:r>
      <w:r w:rsidR="00005605" w:rsidRPr="00007E9D">
        <w:rPr>
          <w:rFonts w:asciiTheme="minorHAnsi" w:hAnsiTheme="minorHAnsi" w:cstheme="minorHAnsi"/>
        </w:rPr>
        <w:t xml:space="preserve"> ve ütünün </w:t>
      </w:r>
      <w:r w:rsidRPr="00007E9D">
        <w:rPr>
          <w:rFonts w:asciiTheme="minorHAnsi" w:hAnsiTheme="minorHAnsi" w:cstheme="minorHAnsi"/>
        </w:rPr>
        <w:t xml:space="preserve"> kullanma ve bakımından sorumludur.</w:t>
      </w:r>
    </w:p>
    <w:p w:rsidR="00A90701" w:rsidRPr="00007E9D" w:rsidRDefault="00086474" w:rsidP="00007E9D">
      <w:pPr>
        <w:pStyle w:val="ListeParagraf"/>
        <w:numPr>
          <w:ilvl w:val="0"/>
          <w:numId w:val="3"/>
        </w:numPr>
        <w:ind w:left="284" w:right="281" w:firstLine="0"/>
        <w:rPr>
          <w:rFonts w:asciiTheme="minorHAnsi" w:hAnsiTheme="minorHAnsi" w:cstheme="minorHAnsi"/>
          <w:b/>
        </w:rPr>
      </w:pPr>
      <w:r w:rsidRPr="00007E9D">
        <w:rPr>
          <w:rFonts w:asciiTheme="minorHAnsi" w:hAnsiTheme="minorHAnsi" w:cstheme="minorHAnsi"/>
        </w:rPr>
        <w:t>Arızaları zamanında, teknik birime ve/veya amirine bildirir.</w:t>
      </w:r>
    </w:p>
    <w:p w:rsidR="00A90701" w:rsidRPr="00007E9D" w:rsidRDefault="00086474" w:rsidP="00007E9D">
      <w:pPr>
        <w:pStyle w:val="ListeParagraf"/>
        <w:numPr>
          <w:ilvl w:val="0"/>
          <w:numId w:val="3"/>
        </w:numPr>
        <w:ind w:left="284" w:right="281" w:firstLine="0"/>
        <w:rPr>
          <w:rFonts w:asciiTheme="minorHAnsi" w:hAnsiTheme="minorHAnsi" w:cstheme="minorHAnsi"/>
          <w:b/>
        </w:rPr>
      </w:pPr>
      <w:r w:rsidRPr="00007E9D">
        <w:rPr>
          <w:rFonts w:asciiTheme="minorHAnsi" w:hAnsiTheme="minorHAnsi" w:cstheme="minorHAnsi"/>
        </w:rPr>
        <w:t>Hastane hizmetlileri tarafından usulüne uygun olarak getirilen bulaşıcı hastalıklı hastalara ait çamaşırları birbirine karıştırmayarak ayrı ayrı yerlerde bulundurur.</w:t>
      </w:r>
    </w:p>
    <w:p w:rsidR="00A90701" w:rsidRPr="00007E9D" w:rsidRDefault="00086474" w:rsidP="00007E9D">
      <w:pPr>
        <w:pStyle w:val="ListeParagraf"/>
        <w:numPr>
          <w:ilvl w:val="0"/>
          <w:numId w:val="3"/>
        </w:numPr>
        <w:ind w:left="284" w:right="281" w:firstLine="0"/>
        <w:rPr>
          <w:rFonts w:asciiTheme="minorHAnsi" w:hAnsiTheme="minorHAnsi" w:cstheme="minorHAnsi"/>
          <w:b/>
        </w:rPr>
      </w:pPr>
      <w:r w:rsidRPr="00007E9D">
        <w:rPr>
          <w:rFonts w:asciiTheme="minorHAnsi" w:hAnsiTheme="minorHAnsi" w:cstheme="minorHAnsi"/>
        </w:rPr>
        <w:t>Bunlardan bulaşıcı hastalıklara ait olanları diğerlerinden ayrı olarak yıkar.</w:t>
      </w:r>
    </w:p>
    <w:p w:rsidR="00A90701" w:rsidRPr="00007E9D" w:rsidRDefault="00086474" w:rsidP="00007E9D">
      <w:pPr>
        <w:pStyle w:val="ListeParagraf"/>
        <w:numPr>
          <w:ilvl w:val="0"/>
          <w:numId w:val="3"/>
        </w:numPr>
        <w:ind w:left="284" w:right="281" w:firstLine="0"/>
        <w:rPr>
          <w:rFonts w:asciiTheme="minorHAnsi" w:hAnsiTheme="minorHAnsi" w:cstheme="minorHAnsi"/>
          <w:b/>
        </w:rPr>
      </w:pPr>
      <w:r w:rsidRPr="00007E9D">
        <w:rPr>
          <w:rFonts w:asciiTheme="minorHAnsi" w:hAnsiTheme="minorHAnsi" w:cstheme="minorHAnsi"/>
        </w:rPr>
        <w:t xml:space="preserve">Bu çeşit çamaşırları yıkarken çamaşırhanenin hiçbir tarafını bulaştırmamağa ve aynı zamanda kendini </w:t>
      </w:r>
      <w:r w:rsidR="00BF4B2F" w:rsidRPr="00007E9D">
        <w:rPr>
          <w:rFonts w:asciiTheme="minorHAnsi" w:hAnsiTheme="minorHAnsi" w:cstheme="minorHAnsi"/>
        </w:rPr>
        <w:t>korumaya</w:t>
      </w:r>
      <w:r w:rsidRPr="00007E9D">
        <w:rPr>
          <w:rFonts w:asciiTheme="minorHAnsi" w:hAnsiTheme="minorHAnsi" w:cstheme="minorHAnsi"/>
        </w:rPr>
        <w:t xml:space="preserve"> son derece dikkat eder.</w:t>
      </w:r>
    </w:p>
    <w:p w:rsidR="00A90701" w:rsidRPr="00007E9D" w:rsidRDefault="00086474" w:rsidP="00007E9D">
      <w:pPr>
        <w:pStyle w:val="ListeParagraf"/>
        <w:numPr>
          <w:ilvl w:val="0"/>
          <w:numId w:val="3"/>
        </w:numPr>
        <w:ind w:left="284" w:right="281" w:firstLine="0"/>
        <w:rPr>
          <w:rFonts w:asciiTheme="minorHAnsi" w:hAnsiTheme="minorHAnsi" w:cstheme="minorHAnsi"/>
          <w:b/>
        </w:rPr>
      </w:pPr>
      <w:r w:rsidRPr="00007E9D">
        <w:rPr>
          <w:rFonts w:asciiTheme="minorHAnsi" w:hAnsiTheme="minorHAnsi" w:cstheme="minorHAnsi"/>
        </w:rPr>
        <w:t>Çamaşırhane duvarlarında asılı olan uyarı levhalarına dikkat ederek kendi güvenliğini sağlar.</w:t>
      </w:r>
    </w:p>
    <w:p w:rsidR="00A90701" w:rsidRPr="00007E9D" w:rsidRDefault="00086474" w:rsidP="00007E9D">
      <w:pPr>
        <w:pStyle w:val="ListeParagraf"/>
        <w:numPr>
          <w:ilvl w:val="0"/>
          <w:numId w:val="3"/>
        </w:numPr>
        <w:ind w:left="284" w:right="281" w:firstLine="0"/>
        <w:rPr>
          <w:rFonts w:asciiTheme="minorHAnsi" w:hAnsiTheme="minorHAnsi" w:cstheme="minorHAnsi"/>
          <w:b/>
        </w:rPr>
      </w:pPr>
      <w:r w:rsidRPr="00007E9D">
        <w:rPr>
          <w:rFonts w:asciiTheme="minorHAnsi" w:hAnsiTheme="minorHAnsi" w:cstheme="minorHAnsi"/>
        </w:rPr>
        <w:t>Çamaşırhanenin tertip ve düzeninden sorumludur.</w:t>
      </w:r>
    </w:p>
    <w:p w:rsidR="00A90701" w:rsidRPr="00007E9D" w:rsidRDefault="00086474" w:rsidP="00007E9D">
      <w:pPr>
        <w:pStyle w:val="ListeParagraf"/>
        <w:numPr>
          <w:ilvl w:val="0"/>
          <w:numId w:val="3"/>
        </w:numPr>
        <w:ind w:left="284" w:right="281" w:firstLine="0"/>
        <w:rPr>
          <w:rFonts w:asciiTheme="minorHAnsi" w:hAnsiTheme="minorHAnsi" w:cstheme="minorHAnsi"/>
          <w:b/>
        </w:rPr>
      </w:pPr>
      <w:r w:rsidRPr="00007E9D">
        <w:rPr>
          <w:rFonts w:asciiTheme="minorHAnsi" w:hAnsiTheme="minorHAnsi" w:cstheme="minorHAnsi"/>
        </w:rPr>
        <w:t>Bölümlerinde tespit ettiği uygunsuzluklarla ilgili DÖF ( Düzeltici Önleyici</w:t>
      </w:r>
      <w:r w:rsidR="00BF4B2F" w:rsidRPr="00007E9D">
        <w:rPr>
          <w:rFonts w:asciiTheme="minorHAnsi" w:hAnsiTheme="minorHAnsi" w:cstheme="minorHAnsi"/>
        </w:rPr>
        <w:t xml:space="preserve"> </w:t>
      </w:r>
      <w:r w:rsidRPr="00007E9D">
        <w:rPr>
          <w:rFonts w:asciiTheme="minorHAnsi" w:hAnsiTheme="minorHAnsi" w:cstheme="minorHAnsi"/>
        </w:rPr>
        <w:t>Faaliyet ) başlatır.</w:t>
      </w:r>
    </w:p>
    <w:p w:rsidR="008604C2" w:rsidRPr="00007E9D" w:rsidRDefault="00086474" w:rsidP="00007E9D">
      <w:pPr>
        <w:pStyle w:val="ListeParagraf"/>
        <w:numPr>
          <w:ilvl w:val="0"/>
          <w:numId w:val="3"/>
        </w:numPr>
        <w:ind w:left="284" w:right="281" w:firstLine="0"/>
        <w:rPr>
          <w:rFonts w:asciiTheme="minorHAnsi" w:hAnsiTheme="minorHAnsi" w:cstheme="minorHAnsi"/>
          <w:b/>
        </w:rPr>
      </w:pPr>
      <w:r w:rsidRPr="00007E9D">
        <w:rPr>
          <w:rFonts w:asciiTheme="minorHAnsi" w:hAnsiTheme="minorHAnsi" w:cstheme="minorHAnsi"/>
        </w:rPr>
        <w:t>Kalite Yönetim Sistemi şartlarına uygun çalışır.</w:t>
      </w:r>
    </w:p>
    <w:p w:rsidR="008604C2" w:rsidRPr="00007E9D" w:rsidRDefault="008604C2" w:rsidP="00007E9D">
      <w:pPr>
        <w:ind w:left="284" w:right="281"/>
        <w:rPr>
          <w:rFonts w:asciiTheme="minorHAnsi" w:hAnsiTheme="minorHAnsi" w:cstheme="minorHAnsi"/>
        </w:rPr>
      </w:pPr>
    </w:p>
    <w:p w:rsidR="00A90701" w:rsidRPr="00007E9D" w:rsidRDefault="00C4143C" w:rsidP="00007E9D">
      <w:pPr>
        <w:ind w:left="284" w:right="281"/>
        <w:rPr>
          <w:rFonts w:asciiTheme="minorHAnsi" w:hAnsiTheme="minorHAnsi" w:cstheme="minorHAnsi"/>
          <w:b/>
        </w:rPr>
      </w:pPr>
      <w:r w:rsidRPr="00007E9D">
        <w:rPr>
          <w:rFonts w:asciiTheme="minorHAnsi" w:hAnsiTheme="minorHAnsi" w:cstheme="minorHAnsi"/>
          <w:b/>
        </w:rPr>
        <w:t xml:space="preserve">    ÜTÜCÜNÜN GÖREVLERİ:</w:t>
      </w:r>
    </w:p>
    <w:p w:rsidR="00A90701" w:rsidRPr="00007E9D" w:rsidRDefault="00C4143C" w:rsidP="00007E9D">
      <w:pPr>
        <w:pStyle w:val="ListeParagraf"/>
        <w:numPr>
          <w:ilvl w:val="0"/>
          <w:numId w:val="4"/>
        </w:numPr>
        <w:ind w:left="284" w:right="281" w:firstLine="0"/>
        <w:rPr>
          <w:rFonts w:asciiTheme="minorHAnsi" w:hAnsiTheme="minorHAnsi" w:cstheme="minorHAnsi"/>
          <w:b/>
        </w:rPr>
      </w:pPr>
      <w:r w:rsidRPr="00007E9D">
        <w:rPr>
          <w:rFonts w:asciiTheme="minorHAnsi" w:hAnsiTheme="minorHAnsi" w:cstheme="minorHAnsi"/>
        </w:rPr>
        <w:t>Ütücü, çam</w:t>
      </w:r>
      <w:r w:rsidR="00BF4B2F" w:rsidRPr="00007E9D">
        <w:rPr>
          <w:rFonts w:asciiTheme="minorHAnsi" w:hAnsiTheme="minorHAnsi" w:cstheme="minorHAnsi"/>
        </w:rPr>
        <w:t>aşırhanede yıkanan çarşafları</w:t>
      </w:r>
      <w:r w:rsidRPr="00007E9D">
        <w:rPr>
          <w:rFonts w:asciiTheme="minorHAnsi" w:hAnsiTheme="minorHAnsi" w:cstheme="minorHAnsi"/>
        </w:rPr>
        <w:t>,</w:t>
      </w:r>
      <w:r w:rsidR="00BF4B2F" w:rsidRPr="00007E9D">
        <w:rPr>
          <w:rFonts w:asciiTheme="minorHAnsi" w:hAnsiTheme="minorHAnsi" w:cstheme="minorHAnsi"/>
        </w:rPr>
        <w:t xml:space="preserve"> masa örtüsü, ve kendisine verilen diğer çamaşırları </w:t>
      </w:r>
      <w:r w:rsidRPr="00007E9D">
        <w:rPr>
          <w:rFonts w:asciiTheme="minorHAnsi" w:hAnsiTheme="minorHAnsi" w:cstheme="minorHAnsi"/>
        </w:rPr>
        <w:t xml:space="preserve">muntazam ütüler ve </w:t>
      </w:r>
      <w:r w:rsidR="00BF4B2F" w:rsidRPr="00007E9D">
        <w:rPr>
          <w:rFonts w:asciiTheme="minorHAnsi" w:hAnsiTheme="minorHAnsi" w:cstheme="minorHAnsi"/>
        </w:rPr>
        <w:t xml:space="preserve">zamanında </w:t>
      </w:r>
      <w:r w:rsidRPr="00007E9D">
        <w:rPr>
          <w:rFonts w:asciiTheme="minorHAnsi" w:hAnsiTheme="minorHAnsi" w:cstheme="minorHAnsi"/>
        </w:rPr>
        <w:t>sahiplerine verilme</w:t>
      </w:r>
      <w:r w:rsidR="00BF4B2F" w:rsidRPr="00007E9D">
        <w:rPr>
          <w:rFonts w:asciiTheme="minorHAnsi" w:hAnsiTheme="minorHAnsi" w:cstheme="minorHAnsi"/>
        </w:rPr>
        <w:t>k üzere depo alanında düzgün bir şekilde muhafaza eder.</w:t>
      </w:r>
      <w:r w:rsidR="00005605" w:rsidRPr="00007E9D">
        <w:rPr>
          <w:rFonts w:asciiTheme="minorHAnsi" w:hAnsiTheme="minorHAnsi" w:cstheme="minorHAnsi"/>
        </w:rPr>
        <w:t xml:space="preserve"> </w:t>
      </w:r>
    </w:p>
    <w:p w:rsidR="00A90701" w:rsidRPr="00007E9D" w:rsidRDefault="00005605" w:rsidP="00007E9D">
      <w:pPr>
        <w:pStyle w:val="ListeParagraf"/>
        <w:numPr>
          <w:ilvl w:val="0"/>
          <w:numId w:val="4"/>
        </w:numPr>
        <w:ind w:left="284" w:right="281" w:firstLine="0"/>
        <w:rPr>
          <w:rFonts w:asciiTheme="minorHAnsi" w:hAnsiTheme="minorHAnsi" w:cstheme="minorHAnsi"/>
          <w:b/>
        </w:rPr>
      </w:pPr>
      <w:r w:rsidRPr="00007E9D">
        <w:rPr>
          <w:rFonts w:asciiTheme="minorHAnsi" w:hAnsiTheme="minorHAnsi" w:cstheme="minorHAnsi"/>
        </w:rPr>
        <w:t>Çamaşır yıkama, sıkma ve kurutma makinalarının ve ütünün  kullanma ve bakımından sorumludur.</w:t>
      </w:r>
    </w:p>
    <w:p w:rsidR="00A90701" w:rsidRPr="00007E9D" w:rsidRDefault="00BF4B2F" w:rsidP="00007E9D">
      <w:pPr>
        <w:pStyle w:val="ListeParagraf"/>
        <w:numPr>
          <w:ilvl w:val="0"/>
          <w:numId w:val="4"/>
        </w:numPr>
        <w:ind w:left="284" w:right="281" w:firstLine="0"/>
        <w:rPr>
          <w:rFonts w:asciiTheme="minorHAnsi" w:hAnsiTheme="minorHAnsi" w:cstheme="minorHAnsi"/>
          <w:b/>
        </w:rPr>
      </w:pPr>
      <w:r w:rsidRPr="00007E9D">
        <w:rPr>
          <w:rFonts w:asciiTheme="minorHAnsi" w:hAnsiTheme="minorHAnsi" w:cstheme="minorHAnsi"/>
        </w:rPr>
        <w:t>Ütühanenin tertip</w:t>
      </w:r>
      <w:r w:rsidR="00C4143C" w:rsidRPr="00007E9D">
        <w:rPr>
          <w:rFonts w:asciiTheme="minorHAnsi" w:hAnsiTheme="minorHAnsi" w:cstheme="minorHAnsi"/>
        </w:rPr>
        <w:t xml:space="preserve"> ve düzeninden sorumludur.</w:t>
      </w:r>
    </w:p>
    <w:p w:rsidR="00A90701" w:rsidRPr="00007E9D" w:rsidRDefault="00C4143C" w:rsidP="00007E9D">
      <w:pPr>
        <w:pStyle w:val="ListeParagraf"/>
        <w:numPr>
          <w:ilvl w:val="0"/>
          <w:numId w:val="4"/>
        </w:numPr>
        <w:ind w:left="284" w:right="281" w:firstLine="0"/>
        <w:rPr>
          <w:rFonts w:asciiTheme="minorHAnsi" w:hAnsiTheme="minorHAnsi" w:cstheme="minorHAnsi"/>
          <w:b/>
        </w:rPr>
      </w:pPr>
      <w:r w:rsidRPr="00007E9D">
        <w:rPr>
          <w:rFonts w:asciiTheme="minorHAnsi" w:hAnsiTheme="minorHAnsi" w:cstheme="minorHAnsi"/>
        </w:rPr>
        <w:t>Amirinin vermiş olduğu diğer görevleri yapmakla yükümlüdür.</w:t>
      </w:r>
    </w:p>
    <w:p w:rsidR="008604C2" w:rsidRPr="00007E9D" w:rsidRDefault="00C4143C" w:rsidP="00007E9D">
      <w:pPr>
        <w:pStyle w:val="ListeParagraf"/>
        <w:numPr>
          <w:ilvl w:val="0"/>
          <w:numId w:val="4"/>
        </w:numPr>
        <w:ind w:left="284" w:right="281" w:firstLine="0"/>
        <w:rPr>
          <w:rFonts w:asciiTheme="minorHAnsi" w:hAnsiTheme="minorHAnsi" w:cstheme="minorHAnsi"/>
          <w:b/>
        </w:rPr>
      </w:pPr>
      <w:r w:rsidRPr="00007E9D">
        <w:rPr>
          <w:rFonts w:asciiTheme="minorHAnsi" w:hAnsiTheme="minorHAnsi" w:cstheme="minorHAnsi"/>
        </w:rPr>
        <w:t>Kalite Yönetim Sistemi şartlarına uygun çalışır</w:t>
      </w:r>
      <w:r w:rsidR="004A190C" w:rsidRPr="00007E9D">
        <w:rPr>
          <w:rFonts w:asciiTheme="minorHAnsi" w:hAnsiTheme="minorHAnsi" w:cstheme="minorHAnsi"/>
        </w:rPr>
        <w:t>.</w:t>
      </w:r>
    </w:p>
    <w:p w:rsidR="008604C2" w:rsidRPr="00007E9D" w:rsidRDefault="008604C2" w:rsidP="00007E9D">
      <w:pPr>
        <w:ind w:left="284" w:right="281"/>
        <w:rPr>
          <w:rFonts w:asciiTheme="minorHAnsi" w:hAnsiTheme="minorHAnsi" w:cstheme="minorHAnsi"/>
        </w:rPr>
      </w:pPr>
    </w:p>
    <w:tbl>
      <w:tblPr>
        <w:tblStyle w:val="TabloKlavuzu"/>
        <w:tblpPr w:leftFromText="141" w:rightFromText="141" w:vertAnchor="text" w:horzAnchor="margin" w:tblpXSpec="center" w:tblpY="2026"/>
        <w:tblW w:w="0" w:type="auto"/>
        <w:tblLook w:val="04A0"/>
      </w:tblPr>
      <w:tblGrid>
        <w:gridCol w:w="2470"/>
        <w:gridCol w:w="3079"/>
        <w:gridCol w:w="2281"/>
      </w:tblGrid>
      <w:tr w:rsidR="00007E9D" w:rsidTr="00992067">
        <w:trPr>
          <w:trHeight w:val="322"/>
        </w:trPr>
        <w:tc>
          <w:tcPr>
            <w:tcW w:w="2470" w:type="dxa"/>
          </w:tcPr>
          <w:p w:rsidR="00007E9D" w:rsidRDefault="00007E9D" w:rsidP="0099206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HAZIRLAYAN</w:t>
            </w:r>
          </w:p>
        </w:tc>
        <w:tc>
          <w:tcPr>
            <w:tcW w:w="3079" w:type="dxa"/>
          </w:tcPr>
          <w:p w:rsidR="00007E9D" w:rsidRDefault="00007E9D" w:rsidP="00992067">
            <w:pPr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2281" w:type="dxa"/>
          </w:tcPr>
          <w:p w:rsidR="00007E9D" w:rsidRDefault="00007E9D" w:rsidP="00992067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5E4BD4" w:rsidTr="00992067">
        <w:trPr>
          <w:trHeight w:val="322"/>
        </w:trPr>
        <w:tc>
          <w:tcPr>
            <w:tcW w:w="2470" w:type="dxa"/>
          </w:tcPr>
          <w:p w:rsidR="005E4BD4" w:rsidRPr="007C072C" w:rsidRDefault="005E4BD4" w:rsidP="005E4BD4">
            <w:pPr>
              <w:jc w:val="center"/>
            </w:pPr>
            <w:r w:rsidRPr="007C072C">
              <w:t>Kalite Yönetim Direktörü</w:t>
            </w:r>
          </w:p>
        </w:tc>
        <w:tc>
          <w:tcPr>
            <w:tcW w:w="3079" w:type="dxa"/>
          </w:tcPr>
          <w:p w:rsidR="005E4BD4" w:rsidRDefault="005E4BD4" w:rsidP="005E4BD4">
            <w:pPr>
              <w:jc w:val="center"/>
            </w:pPr>
            <w:r>
              <w:t>İdari ve Mali İşler Müdür V.</w:t>
            </w:r>
          </w:p>
        </w:tc>
        <w:tc>
          <w:tcPr>
            <w:tcW w:w="2281" w:type="dxa"/>
          </w:tcPr>
          <w:p w:rsidR="005E4BD4" w:rsidRPr="007C072C" w:rsidRDefault="005E4BD4" w:rsidP="005E4BD4">
            <w:pPr>
              <w:jc w:val="center"/>
            </w:pPr>
            <w:r w:rsidRPr="007C072C">
              <w:t>Başhekim</w:t>
            </w:r>
          </w:p>
        </w:tc>
      </w:tr>
      <w:tr w:rsidR="005E4BD4" w:rsidTr="00992067">
        <w:trPr>
          <w:trHeight w:val="322"/>
        </w:trPr>
        <w:tc>
          <w:tcPr>
            <w:tcW w:w="2470" w:type="dxa"/>
          </w:tcPr>
          <w:p w:rsidR="005E4BD4" w:rsidRPr="007C072C" w:rsidRDefault="005E4BD4" w:rsidP="005E4BD4">
            <w:pPr>
              <w:jc w:val="center"/>
            </w:pPr>
            <w:r w:rsidRPr="007C072C">
              <w:t>Türkan GELEN</w:t>
            </w:r>
          </w:p>
        </w:tc>
        <w:tc>
          <w:tcPr>
            <w:tcW w:w="3079" w:type="dxa"/>
          </w:tcPr>
          <w:p w:rsidR="005E4BD4" w:rsidRDefault="005E4BD4" w:rsidP="005E4BD4">
            <w:pPr>
              <w:jc w:val="center"/>
            </w:pPr>
            <w:r>
              <w:t>Veysel ŞAŞMAZ</w:t>
            </w:r>
          </w:p>
        </w:tc>
        <w:tc>
          <w:tcPr>
            <w:tcW w:w="2281" w:type="dxa"/>
          </w:tcPr>
          <w:p w:rsidR="005E4BD4" w:rsidRPr="007C072C" w:rsidRDefault="005E4BD4" w:rsidP="005E4BD4">
            <w:pPr>
              <w:jc w:val="center"/>
            </w:pPr>
            <w:r w:rsidRPr="007C072C">
              <w:t>Oğuz ÇELİK</w:t>
            </w:r>
          </w:p>
        </w:tc>
      </w:tr>
      <w:tr w:rsidR="005E4BD4" w:rsidTr="00992067">
        <w:trPr>
          <w:trHeight w:val="353"/>
        </w:trPr>
        <w:tc>
          <w:tcPr>
            <w:tcW w:w="2470" w:type="dxa"/>
          </w:tcPr>
          <w:p w:rsidR="005E4BD4" w:rsidRDefault="005E4BD4" w:rsidP="005E4BD4">
            <w:pPr>
              <w:rPr>
                <w:b/>
              </w:rPr>
            </w:pPr>
          </w:p>
        </w:tc>
        <w:tc>
          <w:tcPr>
            <w:tcW w:w="3079" w:type="dxa"/>
          </w:tcPr>
          <w:p w:rsidR="005E4BD4" w:rsidRDefault="005E4BD4" w:rsidP="005E4BD4">
            <w:pPr>
              <w:jc w:val="center"/>
            </w:pPr>
          </w:p>
        </w:tc>
        <w:tc>
          <w:tcPr>
            <w:tcW w:w="2281" w:type="dxa"/>
          </w:tcPr>
          <w:p w:rsidR="005E4BD4" w:rsidRDefault="005E4BD4" w:rsidP="005E4BD4">
            <w:pPr>
              <w:rPr>
                <w:b/>
              </w:rPr>
            </w:pPr>
          </w:p>
        </w:tc>
      </w:tr>
    </w:tbl>
    <w:p w:rsidR="00EC6EA5" w:rsidRPr="00007E9D" w:rsidRDefault="00EC6EA5" w:rsidP="00007E9D">
      <w:pPr>
        <w:ind w:left="284" w:right="281"/>
        <w:rPr>
          <w:rFonts w:asciiTheme="minorHAnsi" w:hAnsiTheme="minorHAnsi" w:cstheme="minorHAnsi"/>
        </w:rPr>
      </w:pPr>
    </w:p>
    <w:sectPr w:rsidR="00EC6EA5" w:rsidRPr="00007E9D" w:rsidSect="004A190C">
      <w:pgSz w:w="11906" w:h="16838"/>
      <w:pgMar w:top="1418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E5B" w:rsidRDefault="00F85E5B" w:rsidP="00C2146D">
      <w:r>
        <w:separator/>
      </w:r>
    </w:p>
  </w:endnote>
  <w:endnote w:type="continuationSeparator" w:id="1">
    <w:p w:rsidR="00F85E5B" w:rsidRDefault="00F85E5B" w:rsidP="00C21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E5B" w:rsidRDefault="00F85E5B" w:rsidP="00C2146D">
      <w:r>
        <w:separator/>
      </w:r>
    </w:p>
  </w:footnote>
  <w:footnote w:type="continuationSeparator" w:id="1">
    <w:p w:rsidR="00F85E5B" w:rsidRDefault="00F85E5B" w:rsidP="00C214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B35E5"/>
    <w:multiLevelType w:val="hybridMultilevel"/>
    <w:tmpl w:val="84FC19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E40C8"/>
    <w:multiLevelType w:val="hybridMultilevel"/>
    <w:tmpl w:val="D11488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638E4"/>
    <w:multiLevelType w:val="hybridMultilevel"/>
    <w:tmpl w:val="9692E1A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AE1B13"/>
    <w:multiLevelType w:val="hybridMultilevel"/>
    <w:tmpl w:val="6A641C76"/>
    <w:lvl w:ilvl="0" w:tplc="391670C4">
      <w:start w:val="1"/>
      <w:numFmt w:val="decimal"/>
      <w:lvlText w:val="%1."/>
      <w:lvlJc w:val="left"/>
      <w:pPr>
        <w:ind w:left="780" w:hanging="360"/>
      </w:pPr>
      <w:rPr>
        <w:rFonts w:cs="Tahoma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277C02"/>
    <w:rsid w:val="00000417"/>
    <w:rsid w:val="00005605"/>
    <w:rsid w:val="0000694C"/>
    <w:rsid w:val="00007E9D"/>
    <w:rsid w:val="00045298"/>
    <w:rsid w:val="000473CF"/>
    <w:rsid w:val="00071CE1"/>
    <w:rsid w:val="00086474"/>
    <w:rsid w:val="000927CC"/>
    <w:rsid w:val="000A1124"/>
    <w:rsid w:val="000C4028"/>
    <w:rsid w:val="000E7CCB"/>
    <w:rsid w:val="000F53FD"/>
    <w:rsid w:val="00186844"/>
    <w:rsid w:val="001A60C0"/>
    <w:rsid w:val="001D1467"/>
    <w:rsid w:val="00231DCF"/>
    <w:rsid w:val="00277C02"/>
    <w:rsid w:val="0028146F"/>
    <w:rsid w:val="002F23CF"/>
    <w:rsid w:val="003000EB"/>
    <w:rsid w:val="003041EF"/>
    <w:rsid w:val="00310062"/>
    <w:rsid w:val="003262D9"/>
    <w:rsid w:val="00386461"/>
    <w:rsid w:val="003A3DA8"/>
    <w:rsid w:val="003C41A3"/>
    <w:rsid w:val="003F3123"/>
    <w:rsid w:val="00486CA6"/>
    <w:rsid w:val="004871F1"/>
    <w:rsid w:val="00495F2D"/>
    <w:rsid w:val="004A190C"/>
    <w:rsid w:val="00502552"/>
    <w:rsid w:val="00504B62"/>
    <w:rsid w:val="00504FFB"/>
    <w:rsid w:val="00511982"/>
    <w:rsid w:val="005D67E9"/>
    <w:rsid w:val="005E4BD4"/>
    <w:rsid w:val="005E6255"/>
    <w:rsid w:val="005F121C"/>
    <w:rsid w:val="00623759"/>
    <w:rsid w:val="0064339B"/>
    <w:rsid w:val="006502B5"/>
    <w:rsid w:val="006C45B9"/>
    <w:rsid w:val="006C485E"/>
    <w:rsid w:val="006E3BAD"/>
    <w:rsid w:val="006F6E47"/>
    <w:rsid w:val="0075129B"/>
    <w:rsid w:val="00760469"/>
    <w:rsid w:val="007A5778"/>
    <w:rsid w:val="007C3981"/>
    <w:rsid w:val="007F0D20"/>
    <w:rsid w:val="007F20E8"/>
    <w:rsid w:val="0082236F"/>
    <w:rsid w:val="0082546A"/>
    <w:rsid w:val="00856671"/>
    <w:rsid w:val="008604C2"/>
    <w:rsid w:val="00894F50"/>
    <w:rsid w:val="008B5E14"/>
    <w:rsid w:val="008C44BE"/>
    <w:rsid w:val="008D0312"/>
    <w:rsid w:val="008D715A"/>
    <w:rsid w:val="008E3A06"/>
    <w:rsid w:val="00922801"/>
    <w:rsid w:val="009229EE"/>
    <w:rsid w:val="00935331"/>
    <w:rsid w:val="009A10A3"/>
    <w:rsid w:val="009A591D"/>
    <w:rsid w:val="00A12D8A"/>
    <w:rsid w:val="00A615BB"/>
    <w:rsid w:val="00A65C2F"/>
    <w:rsid w:val="00A90701"/>
    <w:rsid w:val="00B57601"/>
    <w:rsid w:val="00B702D1"/>
    <w:rsid w:val="00B83F92"/>
    <w:rsid w:val="00BB393E"/>
    <w:rsid w:val="00BC121D"/>
    <w:rsid w:val="00BF4B2F"/>
    <w:rsid w:val="00C0797B"/>
    <w:rsid w:val="00C2146D"/>
    <w:rsid w:val="00C4143C"/>
    <w:rsid w:val="00C73A50"/>
    <w:rsid w:val="00CE3221"/>
    <w:rsid w:val="00D15ADF"/>
    <w:rsid w:val="00D32AF1"/>
    <w:rsid w:val="00D96478"/>
    <w:rsid w:val="00E0204C"/>
    <w:rsid w:val="00E60462"/>
    <w:rsid w:val="00EA1E03"/>
    <w:rsid w:val="00EC6EA5"/>
    <w:rsid w:val="00ED6016"/>
    <w:rsid w:val="00F14074"/>
    <w:rsid w:val="00F20FFB"/>
    <w:rsid w:val="00F46555"/>
    <w:rsid w:val="00F75943"/>
    <w:rsid w:val="00F85E5B"/>
    <w:rsid w:val="00FD10CB"/>
    <w:rsid w:val="00FF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77C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77C0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7C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7C02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nhideWhenUsed/>
    <w:rsid w:val="00C214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2146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5119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A615BB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005605"/>
    <w:pPr>
      <w:ind w:left="720"/>
      <w:contextualSpacing/>
    </w:pPr>
  </w:style>
  <w:style w:type="table" w:styleId="TabloKlavuzu">
    <w:name w:val="Table Grid"/>
    <w:basedOn w:val="NormalTablo"/>
    <w:uiPriority w:val="59"/>
    <w:rsid w:val="00007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2D162-D676-4826-96D4-B053D5CA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pckalıte</cp:lastModifiedBy>
  <cp:revision>5</cp:revision>
  <cp:lastPrinted>2016-02-07T12:31:00Z</cp:lastPrinted>
  <dcterms:created xsi:type="dcterms:W3CDTF">2022-02-08T12:36:00Z</dcterms:created>
  <dcterms:modified xsi:type="dcterms:W3CDTF">2022-05-18T12:37:00Z</dcterms:modified>
</cp:coreProperties>
</file>