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Default="00E34508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051" w:rsidRDefault="001D1051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051">
              <w:rPr>
                <w:rFonts w:ascii="Arial" w:hAnsi="Arial" w:cs="Arial"/>
                <w:b/>
              </w:rPr>
              <w:t xml:space="preserve">MAVİ KODDA OLAY YERİNE ORTALAMA ULAŞMA SÜRESİ </w:t>
            </w:r>
          </w:p>
          <w:p w:rsidR="00E34508" w:rsidRPr="001E4222" w:rsidRDefault="00BC0C02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VERİ ANALİZ FORMU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1D1051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AD.FR.1</w:t>
            </w:r>
            <w:r w:rsidR="00BC0C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1D10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BC0C0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tbl>
      <w:tblPr>
        <w:tblW w:w="96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400"/>
        <w:gridCol w:w="3220"/>
      </w:tblGrid>
      <w:tr w:rsidR="00BC0C02" w:rsidRPr="00BC0C02" w:rsidTr="00BC0C02">
        <w:trPr>
          <w:trHeight w:val="527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Ait olduğu ay ve yıl:</w:t>
            </w:r>
          </w:p>
        </w:tc>
      </w:tr>
      <w:tr w:rsidR="00BC0C02" w:rsidRPr="00BC0C02" w:rsidTr="00BC0C02">
        <w:trPr>
          <w:trHeight w:val="962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MAVİ KOD OLAY SAYISI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707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OLAY YERİNE ULAŞMA SÜRELERİNİN TOPLAMI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Gerçekleşen mavi kod olaylarında olay yerine ulaşma sürelerinin toplamı/ Gerçekleşen mavi kod olay sayısı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OLAY YERİNE VARIŞ SÜRELERİ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2" w:rsidRPr="00BC0C02" w:rsidRDefault="00BC0C02" w:rsidP="00BC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40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C02" w:rsidRPr="00BC0C02" w:rsidTr="00BC0C02">
        <w:trPr>
          <w:trHeight w:val="313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02" w:rsidRPr="00BC0C02" w:rsidRDefault="00BC0C02" w:rsidP="00BC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12" w:rsidRDefault="00783C12" w:rsidP="00E34508">
      <w:pPr>
        <w:spacing w:after="0" w:line="240" w:lineRule="auto"/>
      </w:pPr>
      <w:r>
        <w:separator/>
      </w:r>
    </w:p>
  </w:endnote>
  <w:endnote w:type="continuationSeparator" w:id="1">
    <w:p w:rsidR="00783C12" w:rsidRDefault="00783C12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12" w:rsidRDefault="00783C12" w:rsidP="00E34508">
      <w:pPr>
        <w:spacing w:after="0" w:line="240" w:lineRule="auto"/>
      </w:pPr>
      <w:r>
        <w:separator/>
      </w:r>
    </w:p>
  </w:footnote>
  <w:footnote w:type="continuationSeparator" w:id="1">
    <w:p w:rsidR="00783C12" w:rsidRDefault="00783C12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1D1051"/>
    <w:rsid w:val="002F4B66"/>
    <w:rsid w:val="004C593F"/>
    <w:rsid w:val="00544772"/>
    <w:rsid w:val="0056716E"/>
    <w:rsid w:val="00756F7F"/>
    <w:rsid w:val="00783C12"/>
    <w:rsid w:val="0080459B"/>
    <w:rsid w:val="00831CEC"/>
    <w:rsid w:val="00917E91"/>
    <w:rsid w:val="009B2D3E"/>
    <w:rsid w:val="00A15307"/>
    <w:rsid w:val="00AE6B08"/>
    <w:rsid w:val="00BC0C02"/>
    <w:rsid w:val="00BF48C2"/>
    <w:rsid w:val="00C20B34"/>
    <w:rsid w:val="00C27B1E"/>
    <w:rsid w:val="00D331C1"/>
    <w:rsid w:val="00DB191F"/>
    <w:rsid w:val="00E005BA"/>
    <w:rsid w:val="00E34508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2</cp:revision>
  <cp:lastPrinted>2021-12-24T11:50:00Z</cp:lastPrinted>
  <dcterms:created xsi:type="dcterms:W3CDTF">2021-12-24T11:52:00Z</dcterms:created>
  <dcterms:modified xsi:type="dcterms:W3CDTF">2021-12-24T11:52:00Z</dcterms:modified>
</cp:coreProperties>
</file>